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647EB" w14:textId="064D7D0C" w:rsidR="00B8679D" w:rsidRPr="00486FAF" w:rsidRDefault="0003541F" w:rsidP="00930E7D">
      <w:pPr>
        <w:pStyle w:val="NoSpacing"/>
        <w:tabs>
          <w:tab w:val="left" w:pos="240"/>
          <w:tab w:val="center" w:pos="5310"/>
        </w:tabs>
        <w:jc w:val="center"/>
        <w:rPr>
          <w:b/>
          <w:bCs/>
          <w:sz w:val="28"/>
          <w:szCs w:val="28"/>
        </w:rPr>
      </w:pPr>
      <w:r w:rsidRPr="55089946">
        <w:rPr>
          <w:b/>
          <w:bCs/>
          <w:sz w:val="28"/>
          <w:szCs w:val="28"/>
        </w:rPr>
        <w:t>NAGA SANDHYA</w:t>
      </w:r>
    </w:p>
    <w:p w14:paraId="28F9E3FC" w14:textId="19724EA3" w:rsidR="00020BA4" w:rsidRDefault="00020BA4" w:rsidP="00930E7D">
      <w:pPr>
        <w:pStyle w:val="NoSpacing"/>
        <w:tabs>
          <w:tab w:val="left" w:pos="240"/>
          <w:tab w:val="center" w:pos="5310"/>
        </w:tabs>
        <w:jc w:val="center"/>
        <w:rPr>
          <w:b/>
          <w:bCs/>
        </w:rPr>
      </w:pPr>
      <w:r w:rsidRPr="079B45D7">
        <w:rPr>
          <w:b/>
          <w:bCs/>
        </w:rPr>
        <w:t>Full Stack</w:t>
      </w:r>
      <w:r w:rsidR="3CE7FE4E" w:rsidRPr="079B45D7">
        <w:rPr>
          <w:b/>
          <w:bCs/>
        </w:rPr>
        <w:t xml:space="preserve"> .NET</w:t>
      </w:r>
      <w:r w:rsidRPr="079B45D7">
        <w:rPr>
          <w:b/>
          <w:bCs/>
        </w:rPr>
        <w:t xml:space="preserve"> Developer</w:t>
      </w:r>
      <w:r w:rsidR="00930E7D">
        <w:rPr>
          <w:b/>
          <w:bCs/>
        </w:rPr>
        <w:t xml:space="preserve"> | </w:t>
      </w:r>
      <w:hyperlink r:id="rId6">
        <w:r w:rsidR="00930E7D" w:rsidRPr="55089946">
          <w:rPr>
            <w:rStyle w:val="Hyperlink"/>
            <w:b/>
            <w:bCs/>
          </w:rPr>
          <w:t>Naga</w:t>
        </w:r>
      </w:hyperlink>
      <w:r w:rsidR="00930E7D">
        <w:rPr>
          <w:b/>
          <w:bCs/>
        </w:rPr>
        <w:t xml:space="preserve"> | </w:t>
      </w:r>
      <w:hyperlink r:id="rId7">
        <w:r w:rsidR="00930E7D" w:rsidRPr="55089946">
          <w:rPr>
            <w:rStyle w:val="Hyperlink"/>
            <w:b/>
            <w:bCs/>
          </w:rPr>
          <w:t>nagad2526@gmail.com</w:t>
        </w:r>
      </w:hyperlink>
    </w:p>
    <w:p w14:paraId="0A435B47" w14:textId="77777777" w:rsidR="00930E7D" w:rsidRDefault="00930E7D" w:rsidP="2A186058">
      <w:pPr>
        <w:pStyle w:val="NoSpacing"/>
        <w:rPr>
          <w:rFonts w:cstheme="minorHAnsi"/>
          <w:b/>
          <w:bCs/>
        </w:rPr>
      </w:pPr>
    </w:p>
    <w:p w14:paraId="26ABC076" w14:textId="7DBAA8FA" w:rsidR="000B19B4" w:rsidRPr="00930E7D" w:rsidRDefault="00B8679D" w:rsidP="2A186058">
      <w:pPr>
        <w:pStyle w:val="NoSpacing"/>
        <w:rPr>
          <w:b/>
          <w:bCs/>
        </w:rPr>
      </w:pPr>
      <w:r w:rsidRPr="00930E7D">
        <w:rPr>
          <w:b/>
          <w:bCs/>
        </w:rPr>
        <w:t>E</w:t>
      </w:r>
      <w:r w:rsidR="00930E7D">
        <w:rPr>
          <w:b/>
          <w:bCs/>
        </w:rPr>
        <w:t>xpertise</w:t>
      </w:r>
      <w:r w:rsidRPr="00930E7D">
        <w:rPr>
          <w:b/>
          <w:bCs/>
        </w:rPr>
        <w:t xml:space="preserve"> S</w:t>
      </w:r>
      <w:r w:rsidR="00930E7D">
        <w:rPr>
          <w:b/>
          <w:bCs/>
        </w:rPr>
        <w:t>ummary:</w:t>
      </w:r>
    </w:p>
    <w:p w14:paraId="266B123E" w14:textId="2A4B6149" w:rsidR="1F47006C" w:rsidRDefault="1F47006C" w:rsidP="2A186058">
      <w:pPr>
        <w:pStyle w:val="NoSpacing"/>
        <w:numPr>
          <w:ilvl w:val="0"/>
          <w:numId w:val="6"/>
        </w:numPr>
        <w:jc w:val="both"/>
        <w:rPr>
          <w:rFonts w:ascii="Calibri" w:eastAsia="Calibri" w:hAnsi="Calibri" w:cs="Calibri"/>
        </w:rPr>
      </w:pPr>
      <w:r w:rsidRPr="32E2B3A8">
        <w:rPr>
          <w:rFonts w:ascii="Calibri" w:eastAsia="Calibri" w:hAnsi="Calibri" w:cs="Calibri"/>
        </w:rPr>
        <w:t xml:space="preserve">Highly accomplished </w:t>
      </w:r>
      <w:r w:rsidRPr="32E2B3A8">
        <w:rPr>
          <w:rFonts w:ascii="Calibri" w:eastAsia="Calibri" w:hAnsi="Calibri" w:cs="Calibri"/>
          <w:b/>
          <w:bCs/>
        </w:rPr>
        <w:t>full-stack developer</w:t>
      </w:r>
      <w:r w:rsidRPr="32E2B3A8">
        <w:rPr>
          <w:rFonts w:ascii="Calibri" w:eastAsia="Calibri" w:hAnsi="Calibri" w:cs="Calibri"/>
        </w:rPr>
        <w:t xml:space="preserve"> with </w:t>
      </w:r>
      <w:r w:rsidR="007B2D39">
        <w:rPr>
          <w:rFonts w:ascii="Calibri" w:eastAsia="Calibri" w:hAnsi="Calibri" w:cs="Calibri"/>
        </w:rPr>
        <w:t>10</w:t>
      </w:r>
      <w:bookmarkStart w:id="0" w:name="_GoBack"/>
      <w:bookmarkEnd w:id="0"/>
      <w:r w:rsidRPr="32E2B3A8">
        <w:rPr>
          <w:rFonts w:ascii="Calibri" w:eastAsia="Calibri" w:hAnsi="Calibri" w:cs="Calibri"/>
        </w:rPr>
        <w:t xml:space="preserve"> years of experience delivering scalable, high-performance applications in the </w:t>
      </w:r>
      <w:r w:rsidRPr="32E2B3A8">
        <w:rPr>
          <w:rFonts w:ascii="Calibri" w:eastAsia="Calibri" w:hAnsi="Calibri" w:cs="Calibri"/>
          <w:b/>
          <w:bCs/>
        </w:rPr>
        <w:t>financial</w:t>
      </w:r>
      <w:r w:rsidRPr="32E2B3A8">
        <w:rPr>
          <w:rFonts w:ascii="Calibri" w:eastAsia="Calibri" w:hAnsi="Calibri" w:cs="Calibri"/>
        </w:rPr>
        <w:t xml:space="preserve">, </w:t>
      </w:r>
      <w:r w:rsidRPr="32E2B3A8">
        <w:rPr>
          <w:rFonts w:ascii="Calibri" w:eastAsia="Calibri" w:hAnsi="Calibri" w:cs="Calibri"/>
          <w:b/>
          <w:bCs/>
        </w:rPr>
        <w:t>airline</w:t>
      </w:r>
      <w:r w:rsidRPr="32E2B3A8">
        <w:rPr>
          <w:rFonts w:ascii="Calibri" w:eastAsia="Calibri" w:hAnsi="Calibri" w:cs="Calibri"/>
        </w:rPr>
        <w:t xml:space="preserve">, and </w:t>
      </w:r>
      <w:r w:rsidRPr="32E2B3A8">
        <w:rPr>
          <w:rFonts w:ascii="Calibri" w:eastAsia="Calibri" w:hAnsi="Calibri" w:cs="Calibri"/>
          <w:b/>
          <w:bCs/>
        </w:rPr>
        <w:t>fitness</w:t>
      </w:r>
      <w:r w:rsidRPr="32E2B3A8">
        <w:rPr>
          <w:rFonts w:ascii="Calibri" w:eastAsia="Calibri" w:hAnsi="Calibri" w:cs="Calibri"/>
        </w:rPr>
        <w:t xml:space="preserve"> sectors.</w:t>
      </w:r>
    </w:p>
    <w:p w14:paraId="3D223D79" w14:textId="67164DA1" w:rsidR="1F47006C" w:rsidRDefault="1F47006C" w:rsidP="2A186058">
      <w:pPr>
        <w:pStyle w:val="NoSpacing"/>
        <w:numPr>
          <w:ilvl w:val="0"/>
          <w:numId w:val="6"/>
        </w:numPr>
        <w:jc w:val="both"/>
        <w:rPr>
          <w:rFonts w:ascii="Calibri" w:eastAsia="Calibri" w:hAnsi="Calibri" w:cs="Calibri"/>
        </w:rPr>
      </w:pPr>
      <w:r w:rsidRPr="2A186058">
        <w:rPr>
          <w:rFonts w:ascii="Calibri" w:eastAsia="Calibri" w:hAnsi="Calibri" w:cs="Calibri"/>
        </w:rPr>
        <w:t xml:space="preserve">Strong hands-on experience in </w:t>
      </w:r>
      <w:r w:rsidRPr="2A186058">
        <w:rPr>
          <w:rFonts w:ascii="Calibri" w:eastAsia="Calibri" w:hAnsi="Calibri" w:cs="Calibri"/>
          <w:b/>
          <w:bCs/>
        </w:rPr>
        <w:t>C#</w:t>
      </w:r>
      <w:r w:rsidRPr="2A186058">
        <w:rPr>
          <w:rFonts w:ascii="Calibri" w:eastAsia="Calibri" w:hAnsi="Calibri" w:cs="Calibri"/>
        </w:rPr>
        <w:t xml:space="preserve">, with expertise in developing enterprise-grade applications using </w:t>
      </w:r>
      <w:r w:rsidRPr="2A186058">
        <w:rPr>
          <w:rFonts w:ascii="Calibri" w:eastAsia="Calibri" w:hAnsi="Calibri" w:cs="Calibri"/>
          <w:b/>
          <w:bCs/>
        </w:rPr>
        <w:t>.NET Core</w:t>
      </w:r>
      <w:r w:rsidRPr="2A186058">
        <w:rPr>
          <w:rFonts w:ascii="Calibri" w:eastAsia="Calibri" w:hAnsi="Calibri" w:cs="Calibri"/>
        </w:rPr>
        <w:t xml:space="preserve"> and </w:t>
      </w:r>
      <w:r w:rsidRPr="2A186058">
        <w:rPr>
          <w:rFonts w:ascii="Calibri" w:eastAsia="Calibri" w:hAnsi="Calibri" w:cs="Calibri"/>
          <w:b/>
          <w:bCs/>
        </w:rPr>
        <w:t>.NET Framework</w:t>
      </w:r>
      <w:r w:rsidRPr="2A186058">
        <w:rPr>
          <w:rFonts w:ascii="Calibri" w:eastAsia="Calibri" w:hAnsi="Calibri" w:cs="Calibri"/>
        </w:rPr>
        <w:t>.</w:t>
      </w:r>
    </w:p>
    <w:p w14:paraId="3E77C142" w14:textId="31303968" w:rsidR="2653D00A" w:rsidRDefault="2653D00A" w:rsidP="2A186058">
      <w:pPr>
        <w:pStyle w:val="NoSpacing"/>
        <w:numPr>
          <w:ilvl w:val="0"/>
          <w:numId w:val="6"/>
        </w:numPr>
        <w:jc w:val="both"/>
        <w:rPr>
          <w:rFonts w:ascii="Calibri" w:eastAsia="Calibri" w:hAnsi="Calibri" w:cs="Calibri"/>
        </w:rPr>
      </w:pPr>
      <w:r w:rsidRPr="2A186058">
        <w:rPr>
          <w:rFonts w:ascii="Calibri" w:eastAsia="Calibri" w:hAnsi="Calibri" w:cs="Calibri"/>
        </w:rPr>
        <w:t xml:space="preserve">Skilled in building APIs and enterprise integrations using ASP.NET </w:t>
      </w:r>
      <w:r w:rsidRPr="2A186058">
        <w:rPr>
          <w:rFonts w:ascii="Calibri" w:eastAsia="Calibri" w:hAnsi="Calibri" w:cs="Calibri"/>
          <w:b/>
          <w:bCs/>
        </w:rPr>
        <w:t xml:space="preserve">Web API </w:t>
      </w:r>
      <w:r w:rsidRPr="2A186058">
        <w:rPr>
          <w:rFonts w:ascii="Calibri" w:eastAsia="Calibri" w:hAnsi="Calibri" w:cs="Calibri"/>
        </w:rPr>
        <w:t xml:space="preserve">with secure </w:t>
      </w:r>
      <w:r w:rsidRPr="2A186058">
        <w:rPr>
          <w:rFonts w:ascii="Calibri" w:eastAsia="Calibri" w:hAnsi="Calibri" w:cs="Calibri"/>
          <w:b/>
          <w:bCs/>
        </w:rPr>
        <w:t>JWT</w:t>
      </w:r>
      <w:r w:rsidRPr="2A186058">
        <w:rPr>
          <w:rFonts w:ascii="Calibri" w:eastAsia="Calibri" w:hAnsi="Calibri" w:cs="Calibri"/>
        </w:rPr>
        <w:t xml:space="preserve">-based authentication and </w:t>
      </w:r>
      <w:r w:rsidRPr="2A186058">
        <w:rPr>
          <w:rFonts w:ascii="Calibri" w:eastAsia="Calibri" w:hAnsi="Calibri" w:cs="Calibri"/>
          <w:b/>
          <w:bCs/>
        </w:rPr>
        <w:t>role-based authorization</w:t>
      </w:r>
      <w:r w:rsidRPr="2A186058">
        <w:rPr>
          <w:rFonts w:ascii="Calibri" w:eastAsia="Calibri" w:hAnsi="Calibri" w:cs="Calibri"/>
        </w:rPr>
        <w:t>.</w:t>
      </w:r>
    </w:p>
    <w:p w14:paraId="4FFDBB3C" w14:textId="19808FBE" w:rsidR="1F47006C" w:rsidRDefault="1F47006C" w:rsidP="2A186058">
      <w:pPr>
        <w:pStyle w:val="NoSpacing"/>
        <w:numPr>
          <w:ilvl w:val="0"/>
          <w:numId w:val="6"/>
        </w:numPr>
        <w:jc w:val="both"/>
        <w:rPr>
          <w:rFonts w:ascii="Calibri" w:eastAsia="Calibri" w:hAnsi="Calibri" w:cs="Calibri"/>
        </w:rPr>
      </w:pPr>
      <w:r w:rsidRPr="65C19D30">
        <w:rPr>
          <w:rFonts w:ascii="Calibri" w:eastAsia="Calibri" w:hAnsi="Calibri" w:cs="Calibri"/>
        </w:rPr>
        <w:t xml:space="preserve">Experienced in </w:t>
      </w:r>
      <w:r w:rsidRPr="65C19D30">
        <w:rPr>
          <w:rFonts w:ascii="Calibri" w:eastAsia="Calibri" w:hAnsi="Calibri" w:cs="Calibri"/>
          <w:b/>
          <w:bCs/>
        </w:rPr>
        <w:t>Entity Framework</w:t>
      </w:r>
      <w:r w:rsidRPr="65C19D30">
        <w:rPr>
          <w:rFonts w:ascii="Calibri" w:eastAsia="Calibri" w:hAnsi="Calibri" w:cs="Calibri"/>
        </w:rPr>
        <w:t xml:space="preserve"> with strong </w:t>
      </w:r>
      <w:r w:rsidRPr="65C19D30">
        <w:rPr>
          <w:rFonts w:ascii="Calibri" w:eastAsia="Calibri" w:hAnsi="Calibri" w:cs="Calibri"/>
          <w:b/>
          <w:bCs/>
        </w:rPr>
        <w:t>LINQ</w:t>
      </w:r>
      <w:r w:rsidRPr="65C19D30">
        <w:rPr>
          <w:rFonts w:ascii="Calibri" w:eastAsia="Calibri" w:hAnsi="Calibri" w:cs="Calibri"/>
        </w:rPr>
        <w:t xml:space="preserve"> skills for efficient database interactions and query optimization.</w:t>
      </w:r>
    </w:p>
    <w:p w14:paraId="17A68BF5" w14:textId="6CFA8BCA" w:rsidR="58E73378" w:rsidRDefault="58E73378" w:rsidP="2A186058">
      <w:pPr>
        <w:pStyle w:val="NoSpacing"/>
        <w:numPr>
          <w:ilvl w:val="0"/>
          <w:numId w:val="6"/>
        </w:numPr>
        <w:jc w:val="both"/>
        <w:rPr>
          <w:rFonts w:ascii="Calibri" w:eastAsia="Calibri" w:hAnsi="Calibri" w:cs="Calibri"/>
        </w:rPr>
      </w:pPr>
      <w:r w:rsidRPr="2A186058">
        <w:rPr>
          <w:rFonts w:ascii="Calibri" w:eastAsia="Calibri" w:hAnsi="Calibri" w:cs="Calibri"/>
        </w:rPr>
        <w:t xml:space="preserve">Proficient in writing complex </w:t>
      </w:r>
      <w:r w:rsidRPr="2A186058">
        <w:rPr>
          <w:rFonts w:ascii="Calibri" w:eastAsia="Calibri" w:hAnsi="Calibri" w:cs="Calibri"/>
          <w:b/>
          <w:bCs/>
        </w:rPr>
        <w:t xml:space="preserve">SQL </w:t>
      </w:r>
      <w:r w:rsidRPr="2A186058">
        <w:rPr>
          <w:rFonts w:ascii="Calibri" w:eastAsia="Calibri" w:hAnsi="Calibri" w:cs="Calibri"/>
        </w:rPr>
        <w:t xml:space="preserve">queries in SQL Server and creating functions in </w:t>
      </w:r>
      <w:r w:rsidRPr="2A186058">
        <w:rPr>
          <w:rFonts w:ascii="Calibri" w:eastAsia="Calibri" w:hAnsi="Calibri" w:cs="Calibri"/>
          <w:b/>
          <w:bCs/>
        </w:rPr>
        <w:t xml:space="preserve">PostgreSQL </w:t>
      </w:r>
      <w:r w:rsidRPr="2A186058">
        <w:rPr>
          <w:rFonts w:ascii="Calibri" w:eastAsia="Calibri" w:hAnsi="Calibri" w:cs="Calibri"/>
        </w:rPr>
        <w:t>to streamline operations and improve performance.</w:t>
      </w:r>
    </w:p>
    <w:p w14:paraId="46192905" w14:textId="7C95EC2C" w:rsidR="1F47006C" w:rsidRDefault="1F47006C" w:rsidP="2A186058">
      <w:pPr>
        <w:pStyle w:val="NoSpacing"/>
        <w:numPr>
          <w:ilvl w:val="0"/>
          <w:numId w:val="6"/>
        </w:numPr>
        <w:jc w:val="both"/>
        <w:rPr>
          <w:rFonts w:ascii="Calibri" w:eastAsia="Calibri" w:hAnsi="Calibri" w:cs="Calibri"/>
        </w:rPr>
      </w:pPr>
      <w:r w:rsidRPr="2A186058">
        <w:rPr>
          <w:rFonts w:ascii="Calibri" w:eastAsia="Calibri" w:hAnsi="Calibri" w:cs="Calibri"/>
        </w:rPr>
        <w:t xml:space="preserve">Hands-on experience with </w:t>
      </w:r>
      <w:r w:rsidRPr="2A186058">
        <w:rPr>
          <w:rFonts w:ascii="Calibri" w:eastAsia="Calibri" w:hAnsi="Calibri" w:cs="Calibri"/>
          <w:b/>
          <w:bCs/>
        </w:rPr>
        <w:t>Redis caching</w:t>
      </w:r>
      <w:r w:rsidRPr="2A186058">
        <w:rPr>
          <w:rFonts w:ascii="Calibri" w:eastAsia="Calibri" w:hAnsi="Calibri" w:cs="Calibri"/>
        </w:rPr>
        <w:t xml:space="preserve"> to optimize API response times and reduce database load.</w:t>
      </w:r>
    </w:p>
    <w:p w14:paraId="459AD15B" w14:textId="71B34C26" w:rsidR="3B0892F8" w:rsidRDefault="3B0892F8" w:rsidP="2A186058">
      <w:pPr>
        <w:pStyle w:val="NoSpacing"/>
        <w:numPr>
          <w:ilvl w:val="0"/>
          <w:numId w:val="6"/>
        </w:numPr>
        <w:jc w:val="both"/>
        <w:rPr>
          <w:rFonts w:ascii="Calibri" w:eastAsia="Calibri" w:hAnsi="Calibri" w:cs="Calibri"/>
        </w:rPr>
      </w:pPr>
      <w:r w:rsidRPr="2A186058">
        <w:rPr>
          <w:rFonts w:ascii="Calibri" w:eastAsia="Calibri" w:hAnsi="Calibri" w:cs="Calibri"/>
        </w:rPr>
        <w:t xml:space="preserve">Familiar with frontend technologies including </w:t>
      </w:r>
      <w:r w:rsidRPr="2A186058">
        <w:rPr>
          <w:rFonts w:ascii="Calibri" w:eastAsia="Calibri" w:hAnsi="Calibri" w:cs="Calibri"/>
          <w:b/>
          <w:bCs/>
        </w:rPr>
        <w:t>Angular</w:t>
      </w:r>
      <w:r w:rsidRPr="2A186058">
        <w:rPr>
          <w:rFonts w:ascii="Calibri" w:eastAsia="Calibri" w:hAnsi="Calibri" w:cs="Calibri"/>
        </w:rPr>
        <w:t>, HTML, CSS, Bootstrap, and JavaScript, with exposure to building responsive and user-friendly interfaces.</w:t>
      </w:r>
    </w:p>
    <w:p w14:paraId="3F16FB18" w14:textId="7D24074D" w:rsidR="1F47006C" w:rsidRDefault="1F47006C" w:rsidP="2A186058">
      <w:pPr>
        <w:pStyle w:val="NoSpacing"/>
        <w:numPr>
          <w:ilvl w:val="0"/>
          <w:numId w:val="6"/>
        </w:numPr>
        <w:jc w:val="both"/>
        <w:rPr>
          <w:rFonts w:ascii="Calibri" w:eastAsia="Calibri" w:hAnsi="Calibri" w:cs="Calibri"/>
        </w:rPr>
      </w:pPr>
      <w:r w:rsidRPr="2A186058">
        <w:rPr>
          <w:rFonts w:ascii="Calibri" w:eastAsia="Calibri" w:hAnsi="Calibri" w:cs="Calibri"/>
        </w:rPr>
        <w:t xml:space="preserve">Familiar with </w:t>
      </w:r>
      <w:r w:rsidRPr="2A186058">
        <w:rPr>
          <w:rFonts w:ascii="Calibri" w:eastAsia="Calibri" w:hAnsi="Calibri" w:cs="Calibri"/>
          <w:b/>
          <w:bCs/>
        </w:rPr>
        <w:t>microservices architecture</w:t>
      </w:r>
      <w:r w:rsidRPr="2A186058">
        <w:rPr>
          <w:rFonts w:ascii="Calibri" w:eastAsia="Calibri" w:hAnsi="Calibri" w:cs="Calibri"/>
        </w:rPr>
        <w:t xml:space="preserve">, building scalable components and deploying them in </w:t>
      </w:r>
      <w:r w:rsidRPr="2A186058">
        <w:rPr>
          <w:rFonts w:ascii="Calibri" w:eastAsia="Calibri" w:hAnsi="Calibri" w:cs="Calibri"/>
          <w:b/>
          <w:bCs/>
        </w:rPr>
        <w:t>cloud-native environments</w:t>
      </w:r>
      <w:r w:rsidRPr="2A186058">
        <w:rPr>
          <w:rFonts w:ascii="Calibri" w:eastAsia="Calibri" w:hAnsi="Calibri" w:cs="Calibri"/>
        </w:rPr>
        <w:t>.</w:t>
      </w:r>
    </w:p>
    <w:p w14:paraId="05063A53" w14:textId="253334A1" w:rsidR="62952D48" w:rsidRDefault="62952D48" w:rsidP="2A186058">
      <w:pPr>
        <w:pStyle w:val="NoSpacing"/>
        <w:numPr>
          <w:ilvl w:val="0"/>
          <w:numId w:val="6"/>
        </w:numPr>
        <w:jc w:val="both"/>
        <w:rPr>
          <w:rFonts w:ascii="Calibri" w:eastAsia="Calibri" w:hAnsi="Calibri" w:cs="Calibri"/>
        </w:rPr>
      </w:pPr>
      <w:r w:rsidRPr="2A186058">
        <w:rPr>
          <w:rFonts w:ascii="Calibri" w:eastAsia="Calibri" w:hAnsi="Calibri" w:cs="Calibri"/>
        </w:rPr>
        <w:t xml:space="preserve">Hands-on experience working with </w:t>
      </w:r>
      <w:r w:rsidRPr="2A186058">
        <w:rPr>
          <w:rFonts w:ascii="Calibri" w:eastAsia="Calibri" w:hAnsi="Calibri" w:cs="Calibri"/>
          <w:b/>
          <w:bCs/>
        </w:rPr>
        <w:t>CI/CD pipelines</w:t>
      </w:r>
      <w:r w:rsidRPr="2A186058">
        <w:rPr>
          <w:rFonts w:ascii="Calibri" w:eastAsia="Calibri" w:hAnsi="Calibri" w:cs="Calibri"/>
        </w:rPr>
        <w:t xml:space="preserve"> in Azure DevOps, including configuring build and release pipelines and supporting deployment automation based on team-established workflows</w:t>
      </w:r>
    </w:p>
    <w:p w14:paraId="0E5E5B61" w14:textId="67D9681F" w:rsidR="1F47006C" w:rsidRDefault="1F47006C" w:rsidP="2A186058">
      <w:pPr>
        <w:pStyle w:val="NoSpacing"/>
        <w:numPr>
          <w:ilvl w:val="0"/>
          <w:numId w:val="6"/>
        </w:numPr>
        <w:jc w:val="both"/>
        <w:rPr>
          <w:rFonts w:ascii="Calibri" w:eastAsia="Calibri" w:hAnsi="Calibri" w:cs="Calibri"/>
        </w:rPr>
      </w:pPr>
      <w:r w:rsidRPr="2A186058">
        <w:rPr>
          <w:rFonts w:ascii="Calibri" w:eastAsia="Calibri" w:hAnsi="Calibri" w:cs="Calibri"/>
        </w:rPr>
        <w:t xml:space="preserve">Experienced in using </w:t>
      </w:r>
      <w:r w:rsidRPr="2A186058">
        <w:rPr>
          <w:rFonts w:ascii="Calibri" w:eastAsia="Calibri" w:hAnsi="Calibri" w:cs="Calibri"/>
          <w:b/>
          <w:bCs/>
        </w:rPr>
        <w:t>Azure services</w:t>
      </w:r>
      <w:r w:rsidRPr="2A186058">
        <w:rPr>
          <w:rFonts w:ascii="Calibri" w:eastAsia="Calibri" w:hAnsi="Calibri" w:cs="Calibri"/>
        </w:rPr>
        <w:t xml:space="preserve"> including </w:t>
      </w:r>
      <w:r w:rsidRPr="2A186058">
        <w:rPr>
          <w:rFonts w:ascii="Calibri" w:eastAsia="Calibri" w:hAnsi="Calibri" w:cs="Calibri"/>
          <w:b/>
          <w:bCs/>
        </w:rPr>
        <w:t>Azure Functions</w:t>
      </w:r>
      <w:r w:rsidRPr="2A186058">
        <w:rPr>
          <w:rFonts w:ascii="Calibri" w:eastAsia="Calibri" w:hAnsi="Calibri" w:cs="Calibri"/>
        </w:rPr>
        <w:t xml:space="preserve">, </w:t>
      </w:r>
      <w:r w:rsidRPr="2A186058">
        <w:rPr>
          <w:rFonts w:ascii="Calibri" w:eastAsia="Calibri" w:hAnsi="Calibri" w:cs="Calibri"/>
          <w:b/>
          <w:bCs/>
        </w:rPr>
        <w:t>App Services</w:t>
      </w:r>
      <w:r w:rsidRPr="2A186058">
        <w:rPr>
          <w:rFonts w:ascii="Calibri" w:eastAsia="Calibri" w:hAnsi="Calibri" w:cs="Calibri"/>
        </w:rPr>
        <w:t xml:space="preserve">, </w:t>
      </w:r>
      <w:r w:rsidRPr="2A186058">
        <w:rPr>
          <w:rFonts w:ascii="Calibri" w:eastAsia="Calibri" w:hAnsi="Calibri" w:cs="Calibri"/>
          <w:b/>
          <w:bCs/>
        </w:rPr>
        <w:t>Resource Groups</w:t>
      </w:r>
      <w:r w:rsidR="13491204" w:rsidRPr="2A186058">
        <w:rPr>
          <w:rFonts w:ascii="Calibri" w:eastAsia="Calibri" w:hAnsi="Calibri" w:cs="Calibri"/>
          <w:b/>
          <w:bCs/>
        </w:rPr>
        <w:t xml:space="preserve"> </w:t>
      </w:r>
      <w:r w:rsidRPr="2A186058">
        <w:rPr>
          <w:rFonts w:ascii="Calibri" w:eastAsia="Calibri" w:hAnsi="Calibri" w:cs="Calibri"/>
        </w:rPr>
        <w:t>for scalable and secure deployments.</w:t>
      </w:r>
    </w:p>
    <w:p w14:paraId="2EDDC4BF" w14:textId="595AD47B" w:rsidR="1F47006C" w:rsidRDefault="1F47006C" w:rsidP="2A186058">
      <w:pPr>
        <w:pStyle w:val="NoSpacing"/>
        <w:numPr>
          <w:ilvl w:val="0"/>
          <w:numId w:val="6"/>
        </w:numPr>
        <w:jc w:val="both"/>
        <w:rPr>
          <w:rFonts w:ascii="Calibri" w:eastAsia="Calibri" w:hAnsi="Calibri" w:cs="Calibri"/>
        </w:rPr>
      </w:pPr>
      <w:r w:rsidRPr="2A186058">
        <w:rPr>
          <w:rFonts w:ascii="Calibri" w:eastAsia="Calibri" w:hAnsi="Calibri" w:cs="Calibri"/>
        </w:rPr>
        <w:t xml:space="preserve">Hands-on with </w:t>
      </w:r>
      <w:r w:rsidRPr="2A186058">
        <w:rPr>
          <w:rFonts w:ascii="Calibri" w:eastAsia="Calibri" w:hAnsi="Calibri" w:cs="Calibri"/>
          <w:b/>
          <w:bCs/>
        </w:rPr>
        <w:t>AWS S3</w:t>
      </w:r>
      <w:r w:rsidRPr="2A186058">
        <w:rPr>
          <w:rFonts w:ascii="Calibri" w:eastAsia="Calibri" w:hAnsi="Calibri" w:cs="Calibri"/>
        </w:rPr>
        <w:t xml:space="preserve"> for storage management and deployment support.</w:t>
      </w:r>
    </w:p>
    <w:p w14:paraId="75B04A60" w14:textId="2C35EB1C" w:rsidR="1F47006C" w:rsidRDefault="1F47006C" w:rsidP="2A186058">
      <w:pPr>
        <w:pStyle w:val="NoSpacing"/>
        <w:numPr>
          <w:ilvl w:val="0"/>
          <w:numId w:val="6"/>
        </w:numPr>
        <w:jc w:val="both"/>
        <w:rPr>
          <w:rFonts w:ascii="Calibri" w:eastAsia="Calibri" w:hAnsi="Calibri" w:cs="Calibri"/>
        </w:rPr>
      </w:pPr>
      <w:r w:rsidRPr="65C19D30">
        <w:rPr>
          <w:rFonts w:ascii="Calibri" w:eastAsia="Calibri" w:hAnsi="Calibri" w:cs="Calibri"/>
        </w:rPr>
        <w:t xml:space="preserve">Familiar with monitoring and diagnostics using </w:t>
      </w:r>
      <w:r w:rsidRPr="65C19D30">
        <w:rPr>
          <w:rFonts w:ascii="Calibri" w:eastAsia="Calibri" w:hAnsi="Calibri" w:cs="Calibri"/>
          <w:b/>
          <w:bCs/>
        </w:rPr>
        <w:t>Grafana</w:t>
      </w:r>
      <w:r w:rsidRPr="65C19D30">
        <w:rPr>
          <w:rFonts w:ascii="Calibri" w:eastAsia="Calibri" w:hAnsi="Calibri" w:cs="Calibri"/>
        </w:rPr>
        <w:t xml:space="preserve"> and </w:t>
      </w:r>
      <w:r w:rsidRPr="65C19D30">
        <w:rPr>
          <w:rFonts w:ascii="Calibri" w:eastAsia="Calibri" w:hAnsi="Calibri" w:cs="Calibri"/>
          <w:b/>
          <w:bCs/>
        </w:rPr>
        <w:t>Application Insights</w:t>
      </w:r>
      <w:r w:rsidRPr="65C19D30">
        <w:rPr>
          <w:rFonts w:ascii="Calibri" w:eastAsia="Calibri" w:hAnsi="Calibri" w:cs="Calibri"/>
        </w:rPr>
        <w:t xml:space="preserve"> for real-time performance tracking and system health analysis.</w:t>
      </w:r>
    </w:p>
    <w:p w14:paraId="52FA4040" w14:textId="4BB36503" w:rsidR="526B1AF9" w:rsidRDefault="526B1AF9" w:rsidP="65C19D30">
      <w:pPr>
        <w:pStyle w:val="NoSpacing"/>
        <w:numPr>
          <w:ilvl w:val="0"/>
          <w:numId w:val="6"/>
        </w:numPr>
        <w:jc w:val="both"/>
        <w:rPr>
          <w:rFonts w:ascii="Calibri" w:eastAsia="Calibri" w:hAnsi="Calibri" w:cs="Calibri"/>
        </w:rPr>
      </w:pPr>
      <w:r w:rsidRPr="65C19D30">
        <w:rPr>
          <w:rFonts w:ascii="Calibri" w:eastAsia="Calibri" w:hAnsi="Calibri" w:cs="Calibri"/>
        </w:rPr>
        <w:t xml:space="preserve">Experienced in Agile development methodologies, including </w:t>
      </w:r>
      <w:r w:rsidRPr="65C19D30">
        <w:rPr>
          <w:rFonts w:ascii="Calibri" w:eastAsia="Calibri" w:hAnsi="Calibri" w:cs="Calibri"/>
          <w:b/>
          <w:bCs/>
        </w:rPr>
        <w:t>Scrum</w:t>
      </w:r>
      <w:r w:rsidRPr="65C19D30">
        <w:rPr>
          <w:rFonts w:ascii="Calibri" w:eastAsia="Calibri" w:hAnsi="Calibri" w:cs="Calibri"/>
        </w:rPr>
        <w:t xml:space="preserve"> and </w:t>
      </w:r>
      <w:r w:rsidRPr="65C19D30">
        <w:rPr>
          <w:rFonts w:ascii="Calibri" w:eastAsia="Calibri" w:hAnsi="Calibri" w:cs="Calibri"/>
          <w:b/>
          <w:bCs/>
        </w:rPr>
        <w:t>Test-Driven Development (TDD)</w:t>
      </w:r>
      <w:r w:rsidRPr="65C19D30">
        <w:rPr>
          <w:rFonts w:ascii="Calibri" w:eastAsia="Calibri" w:hAnsi="Calibri" w:cs="Calibri"/>
        </w:rPr>
        <w:t xml:space="preserve">, with a strong track record of collaboration using </w:t>
      </w:r>
      <w:r w:rsidRPr="65C19D30">
        <w:rPr>
          <w:rFonts w:ascii="Calibri" w:eastAsia="Calibri" w:hAnsi="Calibri" w:cs="Calibri"/>
          <w:b/>
          <w:bCs/>
        </w:rPr>
        <w:t>JIRA</w:t>
      </w:r>
      <w:r w:rsidRPr="65C19D30">
        <w:rPr>
          <w:rFonts w:ascii="Calibri" w:eastAsia="Calibri" w:hAnsi="Calibri" w:cs="Calibri"/>
        </w:rPr>
        <w:t xml:space="preserve"> for sprint management and </w:t>
      </w:r>
      <w:r w:rsidRPr="65C19D30">
        <w:rPr>
          <w:rFonts w:ascii="Calibri" w:eastAsia="Calibri" w:hAnsi="Calibri" w:cs="Calibri"/>
          <w:b/>
          <w:bCs/>
        </w:rPr>
        <w:t>Git/TFS</w:t>
      </w:r>
      <w:r w:rsidRPr="65C19D30">
        <w:rPr>
          <w:rFonts w:ascii="Calibri" w:eastAsia="Calibri" w:hAnsi="Calibri" w:cs="Calibri"/>
        </w:rPr>
        <w:t xml:space="preserve"> for version control.</w:t>
      </w:r>
    </w:p>
    <w:p w14:paraId="12BC8916" w14:textId="6B9DC699" w:rsidR="6ECEAD5B" w:rsidRDefault="6ECEAD5B" w:rsidP="2A186058">
      <w:pPr>
        <w:pStyle w:val="NoSpacing"/>
        <w:numPr>
          <w:ilvl w:val="0"/>
          <w:numId w:val="6"/>
        </w:numPr>
        <w:jc w:val="both"/>
        <w:rPr>
          <w:rFonts w:ascii="Calibri" w:eastAsia="Calibri" w:hAnsi="Calibri" w:cs="Calibri"/>
        </w:rPr>
      </w:pPr>
      <w:r w:rsidRPr="2A186058">
        <w:rPr>
          <w:rFonts w:ascii="Calibri" w:eastAsia="Calibri" w:hAnsi="Calibri" w:cs="Calibri"/>
        </w:rPr>
        <w:t>Excellent problem-solving, debugging, and communication skills with a proven ability to collaborate across teams and deliver results in fast-paced Agile environments.</w:t>
      </w:r>
    </w:p>
    <w:p w14:paraId="66F72651" w14:textId="29E5DAC6" w:rsidR="2A186058" w:rsidRDefault="2A186058" w:rsidP="2A186058">
      <w:pPr>
        <w:pStyle w:val="NoSpacing"/>
        <w:ind w:left="720"/>
        <w:jc w:val="both"/>
        <w:rPr>
          <w:rFonts w:ascii="Calibri" w:eastAsia="Calibri" w:hAnsi="Calibri" w:cs="Calibri"/>
        </w:rPr>
      </w:pPr>
    </w:p>
    <w:p w14:paraId="335B76BC" w14:textId="77777777" w:rsidR="00FE53FB" w:rsidRPr="00930E7D" w:rsidRDefault="00FE53FB" w:rsidP="32B8F584">
      <w:pPr>
        <w:pStyle w:val="NoSpacing"/>
        <w:jc w:val="both"/>
        <w:rPr>
          <w:rFonts w:eastAsia="Times New Roman"/>
        </w:rPr>
      </w:pPr>
      <w:r w:rsidRPr="00930E7D">
        <w:rPr>
          <w:rFonts w:eastAsia="Times New Roman"/>
          <w:b/>
          <w:bCs/>
        </w:rPr>
        <w:t>Skills:</w:t>
      </w:r>
    </w:p>
    <w:p w14:paraId="7FAE441F" w14:textId="523816BC" w:rsidR="322A2647" w:rsidRDefault="322A2647" w:rsidP="65C19D30">
      <w:pPr>
        <w:pStyle w:val="NoSpacing"/>
        <w:numPr>
          <w:ilvl w:val="0"/>
          <w:numId w:val="17"/>
        </w:numPr>
        <w:jc w:val="both"/>
      </w:pPr>
      <w:r w:rsidRPr="65C19D30">
        <w:rPr>
          <w:b/>
          <w:bCs/>
        </w:rPr>
        <w:t>Programming Languages:</w:t>
      </w:r>
      <w:r w:rsidRPr="65C19D30">
        <w:t xml:space="preserve"> C#, .NET, JavaScript, TypeScript, HTML, CSS</w:t>
      </w:r>
    </w:p>
    <w:p w14:paraId="3247AA5C" w14:textId="19E9CE3B" w:rsidR="322A2647" w:rsidRDefault="322A2647" w:rsidP="65C19D30">
      <w:pPr>
        <w:pStyle w:val="NoSpacing"/>
        <w:numPr>
          <w:ilvl w:val="0"/>
          <w:numId w:val="17"/>
        </w:numPr>
        <w:jc w:val="both"/>
      </w:pPr>
      <w:r w:rsidRPr="65C19D30">
        <w:rPr>
          <w:b/>
          <w:bCs/>
        </w:rPr>
        <w:t>Frameworks &amp; Libraries:</w:t>
      </w:r>
      <w:r w:rsidRPr="65C19D30">
        <w:t xml:space="preserve"> .NET Core, ASP.NET MVC, ASP.NET Web API, Entity Framework, Angular</w:t>
      </w:r>
    </w:p>
    <w:p w14:paraId="7D79E1C1" w14:textId="49CA89D9" w:rsidR="322A2647" w:rsidRDefault="322A2647" w:rsidP="65C19D30">
      <w:pPr>
        <w:pStyle w:val="NoSpacing"/>
        <w:numPr>
          <w:ilvl w:val="0"/>
          <w:numId w:val="17"/>
        </w:numPr>
        <w:jc w:val="both"/>
      </w:pPr>
      <w:r w:rsidRPr="65C19D30">
        <w:rPr>
          <w:b/>
          <w:bCs/>
        </w:rPr>
        <w:t>Databases:</w:t>
      </w:r>
      <w:r w:rsidRPr="65C19D30">
        <w:t xml:space="preserve"> Microsoft SQL Server, PostgreSQL</w:t>
      </w:r>
    </w:p>
    <w:p w14:paraId="758769B0" w14:textId="4DD431A1" w:rsidR="322A2647" w:rsidRDefault="322A2647" w:rsidP="65C19D30">
      <w:pPr>
        <w:pStyle w:val="NoSpacing"/>
        <w:numPr>
          <w:ilvl w:val="0"/>
          <w:numId w:val="17"/>
        </w:numPr>
        <w:jc w:val="both"/>
      </w:pPr>
      <w:r w:rsidRPr="65C19D30">
        <w:rPr>
          <w:b/>
          <w:bCs/>
        </w:rPr>
        <w:t>Messaging Platforms:</w:t>
      </w:r>
      <w:r w:rsidRPr="65C19D30">
        <w:t xml:space="preserve"> Azure Service Bus</w:t>
      </w:r>
    </w:p>
    <w:p w14:paraId="03783061" w14:textId="52D33914" w:rsidR="322A2647" w:rsidRDefault="322A2647" w:rsidP="65C19D30">
      <w:pPr>
        <w:pStyle w:val="NoSpacing"/>
        <w:numPr>
          <w:ilvl w:val="0"/>
          <w:numId w:val="17"/>
        </w:numPr>
        <w:jc w:val="both"/>
      </w:pPr>
      <w:r w:rsidRPr="65C19D30">
        <w:rPr>
          <w:b/>
          <w:bCs/>
        </w:rPr>
        <w:t>Cloud Platforms &amp; Services:</w:t>
      </w:r>
      <w:r w:rsidRPr="65C19D30">
        <w:t xml:space="preserve"> Microsoft Azure (App Service</w:t>
      </w:r>
      <w:r w:rsidR="40E9A0F9" w:rsidRPr="65C19D30">
        <w:t>s</w:t>
      </w:r>
      <w:r w:rsidRPr="65C19D30">
        <w:t>, Functions), AWS S3</w:t>
      </w:r>
    </w:p>
    <w:p w14:paraId="22D979BD" w14:textId="35702944" w:rsidR="322A2647" w:rsidRDefault="322A2647" w:rsidP="65C19D30">
      <w:pPr>
        <w:pStyle w:val="NoSpacing"/>
        <w:numPr>
          <w:ilvl w:val="0"/>
          <w:numId w:val="17"/>
        </w:numPr>
        <w:jc w:val="both"/>
      </w:pPr>
      <w:r w:rsidRPr="65C19D30">
        <w:rPr>
          <w:b/>
          <w:bCs/>
        </w:rPr>
        <w:t>Tools &amp; Platforms:</w:t>
      </w:r>
      <w:r w:rsidRPr="65C19D30">
        <w:t xml:space="preserve"> Git, Azure DevOps, Postman, Swagger, Microsoft Office</w:t>
      </w:r>
    </w:p>
    <w:p w14:paraId="43A09E15" w14:textId="75772565" w:rsidR="322A2647" w:rsidRDefault="322A2647" w:rsidP="65C19D30">
      <w:pPr>
        <w:pStyle w:val="NoSpacing"/>
        <w:numPr>
          <w:ilvl w:val="0"/>
          <w:numId w:val="17"/>
        </w:numPr>
        <w:jc w:val="both"/>
      </w:pPr>
      <w:r w:rsidRPr="65C19D30">
        <w:rPr>
          <w:b/>
          <w:bCs/>
        </w:rPr>
        <w:t>Monitoring &amp; Logging:</w:t>
      </w:r>
      <w:r w:rsidRPr="65C19D30">
        <w:t xml:space="preserve"> Grafana, Application Insights</w:t>
      </w:r>
    </w:p>
    <w:p w14:paraId="2F80057D" w14:textId="148B5AF5" w:rsidR="2A186058" w:rsidRPr="00930E7D" w:rsidRDefault="322A2647" w:rsidP="00930E7D">
      <w:pPr>
        <w:pStyle w:val="NoSpacing"/>
        <w:numPr>
          <w:ilvl w:val="0"/>
          <w:numId w:val="17"/>
        </w:numPr>
        <w:jc w:val="both"/>
      </w:pPr>
      <w:r w:rsidRPr="65C19D30">
        <w:rPr>
          <w:b/>
          <w:bCs/>
        </w:rPr>
        <w:t>IDEs &amp; Management Tools:</w:t>
      </w:r>
      <w:r w:rsidRPr="65C19D30">
        <w:t xml:space="preserve"> Microsoft Visual Studio, Visual Studio Code, SQL Server Management Studio, pgAdmin, DBeaver</w:t>
      </w:r>
    </w:p>
    <w:p w14:paraId="553EBD51" w14:textId="683A3C3D" w:rsidR="2A186058" w:rsidRDefault="2A186058" w:rsidP="2A186058">
      <w:pPr>
        <w:spacing w:line="259" w:lineRule="auto"/>
        <w:ind w:left="720"/>
        <w:contextualSpacing/>
        <w:jc w:val="both"/>
        <w:rPr>
          <w:rFonts w:eastAsia="Times New Roman"/>
          <w:color w:val="000000" w:themeColor="text1"/>
        </w:rPr>
      </w:pPr>
    </w:p>
    <w:p w14:paraId="42D6BC39" w14:textId="246B2E97" w:rsidR="0076625C" w:rsidRPr="00930E7D" w:rsidRDefault="00B8679D" w:rsidP="00B8679D">
      <w:pPr>
        <w:suppressAutoHyphens/>
        <w:spacing w:after="0" w:line="240" w:lineRule="auto"/>
        <w:ind w:right="3510"/>
        <w:jc w:val="both"/>
        <w:rPr>
          <w:rFonts w:cstheme="minorHAnsi"/>
          <w:b/>
          <w:bCs/>
          <w:color w:val="000000" w:themeColor="text1"/>
        </w:rPr>
      </w:pPr>
      <w:r w:rsidRPr="00930E7D">
        <w:rPr>
          <w:rFonts w:cstheme="minorHAnsi"/>
          <w:b/>
          <w:bCs/>
          <w:color w:val="000000" w:themeColor="text1"/>
        </w:rPr>
        <w:t>P</w:t>
      </w:r>
      <w:r w:rsidR="00930E7D" w:rsidRPr="00930E7D">
        <w:rPr>
          <w:rFonts w:cstheme="minorHAnsi"/>
          <w:b/>
          <w:bCs/>
          <w:color w:val="000000" w:themeColor="text1"/>
        </w:rPr>
        <w:t>rofessional</w:t>
      </w:r>
      <w:r w:rsidRPr="00930E7D">
        <w:rPr>
          <w:rFonts w:cstheme="minorHAnsi"/>
          <w:b/>
          <w:bCs/>
          <w:color w:val="000000" w:themeColor="text1"/>
        </w:rPr>
        <w:t xml:space="preserve"> </w:t>
      </w:r>
      <w:bookmarkStart w:id="1" w:name="_Hlk137232149"/>
      <w:r w:rsidRPr="00930E7D">
        <w:rPr>
          <w:rFonts w:cstheme="minorHAnsi"/>
          <w:b/>
          <w:bCs/>
          <w:color w:val="000000" w:themeColor="text1"/>
        </w:rPr>
        <w:t>E</w:t>
      </w:r>
      <w:r w:rsidR="00930E7D" w:rsidRPr="00930E7D">
        <w:rPr>
          <w:rFonts w:cstheme="minorHAnsi"/>
          <w:b/>
          <w:bCs/>
          <w:color w:val="000000" w:themeColor="text1"/>
        </w:rPr>
        <w:t>xperience</w:t>
      </w:r>
      <w:r w:rsidRPr="00930E7D">
        <w:rPr>
          <w:rFonts w:cstheme="minorHAnsi"/>
          <w:b/>
          <w:bCs/>
          <w:color w:val="000000" w:themeColor="text1"/>
        </w:rPr>
        <w:t>:</w:t>
      </w:r>
    </w:p>
    <w:bookmarkEnd w:id="1"/>
    <w:p w14:paraId="72A3D3EC" w14:textId="77777777" w:rsidR="00B8679D" w:rsidRDefault="00B8679D" w:rsidP="00B8679D">
      <w:pPr>
        <w:suppressAutoHyphens/>
        <w:spacing w:after="0" w:line="240" w:lineRule="auto"/>
        <w:ind w:right="3510"/>
        <w:jc w:val="both"/>
        <w:rPr>
          <w:rFonts w:cstheme="minorHAnsi"/>
          <w:b/>
          <w:bCs/>
          <w:color w:val="25313D"/>
          <w:u w:val="single"/>
        </w:rPr>
      </w:pPr>
    </w:p>
    <w:p w14:paraId="11A810FD" w14:textId="407EDD90" w:rsidR="5478BE9B" w:rsidRDefault="5478BE9B" w:rsidP="2D25ADBB">
      <w:pPr>
        <w:spacing w:after="0" w:line="240" w:lineRule="auto"/>
        <w:jc w:val="both"/>
        <w:rPr>
          <w:b/>
          <w:bCs/>
          <w:color w:val="000000" w:themeColor="text1"/>
        </w:rPr>
      </w:pPr>
      <w:r w:rsidRPr="2D25ADBB">
        <w:rPr>
          <w:rFonts w:eastAsia="Calibri"/>
          <w:b/>
          <w:bCs/>
        </w:rPr>
        <w:t xml:space="preserve">Client: </w:t>
      </w:r>
      <w:r w:rsidR="426FE2A2" w:rsidRPr="2D25ADBB">
        <w:rPr>
          <w:rFonts w:eastAsia="Calibri"/>
          <w:b/>
          <w:bCs/>
        </w:rPr>
        <w:t>Captial One</w:t>
      </w:r>
      <w:r w:rsidR="008B7CB6">
        <w:rPr>
          <w:rFonts w:eastAsia="Calibri"/>
          <w:b/>
          <w:bCs/>
        </w:rPr>
        <w:t>, TX</w:t>
      </w:r>
      <w:r>
        <w:tab/>
      </w:r>
      <w:r w:rsidR="00CE5628">
        <w:t xml:space="preserve">                                                                                                         </w:t>
      </w:r>
      <w:r w:rsidRPr="2D25ADBB">
        <w:rPr>
          <w:b/>
          <w:bCs/>
          <w:color w:val="000000" w:themeColor="text1"/>
        </w:rPr>
        <w:t xml:space="preserve">Duration: </w:t>
      </w:r>
      <w:r w:rsidR="7C4A89D1" w:rsidRPr="2D25ADBB">
        <w:rPr>
          <w:b/>
          <w:bCs/>
          <w:color w:val="000000" w:themeColor="text1"/>
        </w:rPr>
        <w:t>Jan</w:t>
      </w:r>
      <w:r w:rsidRPr="2D25ADBB">
        <w:rPr>
          <w:b/>
          <w:bCs/>
          <w:color w:val="000000" w:themeColor="text1"/>
        </w:rPr>
        <w:t xml:space="preserve"> 202</w:t>
      </w:r>
      <w:r w:rsidR="319B70ED" w:rsidRPr="2D25ADBB">
        <w:rPr>
          <w:b/>
          <w:bCs/>
          <w:color w:val="000000" w:themeColor="text1"/>
        </w:rPr>
        <w:t>5</w:t>
      </w:r>
      <w:r w:rsidRPr="2D25ADBB">
        <w:rPr>
          <w:b/>
          <w:bCs/>
          <w:color w:val="000000" w:themeColor="text1"/>
        </w:rPr>
        <w:t xml:space="preserve"> to </w:t>
      </w:r>
      <w:r w:rsidR="44743AB6" w:rsidRPr="2D25ADBB">
        <w:rPr>
          <w:b/>
          <w:bCs/>
          <w:color w:val="000000" w:themeColor="text1"/>
        </w:rPr>
        <w:t>Present</w:t>
      </w:r>
    </w:p>
    <w:p w14:paraId="51A61065" w14:textId="1F9129FA" w:rsidR="006D6E00" w:rsidRPr="00210586" w:rsidRDefault="5478BE9B" w:rsidP="079B45D7">
      <w:pPr>
        <w:spacing w:after="0" w:line="240" w:lineRule="auto"/>
        <w:jc w:val="both"/>
        <w:rPr>
          <w:rFonts w:eastAsia="Calibri"/>
          <w:b/>
          <w:bCs/>
        </w:rPr>
      </w:pPr>
      <w:r w:rsidRPr="079B45D7">
        <w:rPr>
          <w:rFonts w:eastAsia="Calibri"/>
          <w:b/>
          <w:bCs/>
        </w:rPr>
        <w:t xml:space="preserve">Role: </w:t>
      </w:r>
      <w:r w:rsidR="394704C0" w:rsidRPr="079B45D7">
        <w:rPr>
          <w:rFonts w:eastAsia="Calibri"/>
          <w:b/>
          <w:bCs/>
        </w:rPr>
        <w:t>Software Engineer</w:t>
      </w:r>
    </w:p>
    <w:p w14:paraId="62CE6299" w14:textId="3CD6220A" w:rsidR="6FDFDDC1" w:rsidRDefault="6FDFDDC1" w:rsidP="2D25ADBB">
      <w:pPr>
        <w:spacing w:after="0" w:line="240" w:lineRule="auto"/>
        <w:jc w:val="both"/>
        <w:rPr>
          <w:b/>
          <w:bCs/>
        </w:rPr>
      </w:pPr>
    </w:p>
    <w:p w14:paraId="06F46354" w14:textId="77777777" w:rsidR="006D6E00" w:rsidRPr="00210586" w:rsidRDefault="6A8DDC14" w:rsidP="00210586">
      <w:pPr>
        <w:spacing w:after="0" w:line="240" w:lineRule="auto"/>
        <w:jc w:val="both"/>
      </w:pPr>
      <w:r w:rsidRPr="144146DA">
        <w:rPr>
          <w:b/>
          <w:bCs/>
        </w:rPr>
        <w:t xml:space="preserve">Project Description: </w:t>
      </w:r>
    </w:p>
    <w:p w14:paraId="508251F8" w14:textId="6B843133" w:rsidR="006D6E00" w:rsidRPr="00210586" w:rsidRDefault="6A8DDC14" w:rsidP="2A186058">
      <w:pPr>
        <w:tabs>
          <w:tab w:val="left" w:pos="284"/>
        </w:tabs>
        <w:spacing w:after="0" w:line="240" w:lineRule="auto"/>
        <w:jc w:val="both"/>
      </w:pPr>
      <w:r>
        <w:t xml:space="preserve">The Employee Utilization tool streamlines the management of employee work hours, making it easier to track expense claims, client billing, and payroll transactions. Designed to enhance operational efficiency, the platform ensures compliance and transparency in financial processes. It features two key roles: Admin and Employee. Admins have full </w:t>
      </w:r>
      <w:r>
        <w:lastRenderedPageBreak/>
        <w:t>control over the system, approving expense claims and managing payroll, while Employees can submit their claims, track billing, and view payroll details. With its user-friendly interface and role-based access, the tool provides an efficient way to manage employee utilization and financial transactions seamlessly.</w:t>
      </w:r>
    </w:p>
    <w:p w14:paraId="63E5DEC4" w14:textId="0DA4674F" w:rsidR="2A186058" w:rsidRDefault="2A186058" w:rsidP="2A186058">
      <w:pPr>
        <w:tabs>
          <w:tab w:val="left" w:pos="284"/>
        </w:tabs>
        <w:spacing w:after="0" w:line="240" w:lineRule="auto"/>
        <w:jc w:val="both"/>
      </w:pPr>
    </w:p>
    <w:p w14:paraId="47772B76" w14:textId="77777777" w:rsidR="13D34C70" w:rsidRDefault="13D34C70" w:rsidP="32B8F584">
      <w:pPr>
        <w:spacing w:after="0" w:line="240" w:lineRule="auto"/>
        <w:jc w:val="both"/>
        <w:rPr>
          <w:b/>
          <w:bCs/>
        </w:rPr>
      </w:pPr>
      <w:r w:rsidRPr="32B8F584">
        <w:rPr>
          <w:b/>
          <w:bCs/>
        </w:rPr>
        <w:t>Responsibilities:</w:t>
      </w:r>
    </w:p>
    <w:p w14:paraId="1A7ACA17" w14:textId="5DF67469" w:rsidR="13D34C70" w:rsidRDefault="13D34C70" w:rsidP="32B8F584">
      <w:pPr>
        <w:pStyle w:val="ListParagraph"/>
        <w:numPr>
          <w:ilvl w:val="0"/>
          <w:numId w:val="13"/>
        </w:numPr>
        <w:spacing w:after="0" w:line="240" w:lineRule="auto"/>
        <w:jc w:val="both"/>
      </w:pPr>
      <w:r w:rsidRPr="32B8F584">
        <w:t>Oversaw development progress on medium to large-scale technical projects and assuring deliverables and project scope are met and well documented.</w:t>
      </w:r>
    </w:p>
    <w:p w14:paraId="0038485A" w14:textId="39D36938" w:rsidR="13D34C70" w:rsidRDefault="13D34C70" w:rsidP="32B8F584">
      <w:pPr>
        <w:pStyle w:val="ListParagraph"/>
        <w:numPr>
          <w:ilvl w:val="0"/>
          <w:numId w:val="13"/>
        </w:numPr>
        <w:tabs>
          <w:tab w:val="left" w:pos="284"/>
        </w:tabs>
        <w:spacing w:after="0" w:line="240" w:lineRule="auto"/>
        <w:jc w:val="both"/>
        <w:rPr>
          <w:rFonts w:eastAsia="Times New Roman"/>
          <w:color w:val="000000" w:themeColor="text1"/>
        </w:rPr>
      </w:pPr>
      <w:r w:rsidRPr="32B8F584">
        <w:rPr>
          <w:rFonts w:eastAsia="Times New Roman"/>
          <w:color w:val="000000" w:themeColor="text1"/>
        </w:rPr>
        <w:t>Designed and developed project modules by interacting with end users to gather, analyze, and implement business logic using Agile Scrum methodology, resulting in solutions that closely aligned with user needs.</w:t>
      </w:r>
    </w:p>
    <w:p w14:paraId="2521A975" w14:textId="4FBF48A7" w:rsidR="13D34C70" w:rsidRDefault="13D34C70" w:rsidP="32B8F584">
      <w:pPr>
        <w:pStyle w:val="ListParagraph"/>
        <w:numPr>
          <w:ilvl w:val="0"/>
          <w:numId w:val="13"/>
        </w:numPr>
        <w:tabs>
          <w:tab w:val="left" w:pos="284"/>
        </w:tabs>
        <w:spacing w:after="0" w:line="240" w:lineRule="auto"/>
        <w:jc w:val="both"/>
        <w:rPr>
          <w:rFonts w:eastAsia="Times New Roman"/>
          <w:color w:val="000000" w:themeColor="text1"/>
        </w:rPr>
      </w:pPr>
      <w:r w:rsidRPr="32B8F584">
        <w:rPr>
          <w:rFonts w:eastAsia="Times New Roman"/>
          <w:color w:val="000000" w:themeColor="text1"/>
        </w:rPr>
        <w:t>Improved applications using .NET Core to develop scalable solutions, while implementing microservices with .NET Core Web API and enhancing RESTful web services.</w:t>
      </w:r>
    </w:p>
    <w:p w14:paraId="2FD8FE8A" w14:textId="1FBF62CF" w:rsidR="13D34C70" w:rsidRDefault="13D34C70" w:rsidP="32B8F584">
      <w:pPr>
        <w:pStyle w:val="ListParagraph"/>
        <w:numPr>
          <w:ilvl w:val="0"/>
          <w:numId w:val="13"/>
        </w:numPr>
        <w:tabs>
          <w:tab w:val="left" w:pos="284"/>
        </w:tabs>
        <w:spacing w:after="0" w:line="240" w:lineRule="auto"/>
        <w:jc w:val="both"/>
        <w:rPr>
          <w:rFonts w:eastAsia="Times New Roman"/>
          <w:color w:val="000000" w:themeColor="text1"/>
        </w:rPr>
      </w:pPr>
      <w:r w:rsidRPr="32B8F584">
        <w:rPr>
          <w:rFonts w:eastAsia="Times New Roman"/>
          <w:color w:val="000000" w:themeColor="text1"/>
        </w:rPr>
        <w:t>Participated in project discussions and problem-solving sessions, contributing ideas and offering constructive feedback to refine business logic, technical architecture, and user requirements, which enhanced project outcomes.</w:t>
      </w:r>
    </w:p>
    <w:p w14:paraId="0D884658" w14:textId="77777777" w:rsidR="13D34C70" w:rsidRDefault="13D34C70" w:rsidP="32B8F584">
      <w:pPr>
        <w:pStyle w:val="ListParagraph"/>
        <w:numPr>
          <w:ilvl w:val="0"/>
          <w:numId w:val="13"/>
        </w:numPr>
        <w:tabs>
          <w:tab w:val="left" w:pos="284"/>
        </w:tabs>
        <w:spacing w:after="0" w:line="240" w:lineRule="auto"/>
        <w:jc w:val="both"/>
        <w:rPr>
          <w:rFonts w:eastAsia="Times New Roman"/>
          <w:color w:val="000000" w:themeColor="text1"/>
        </w:rPr>
      </w:pPr>
      <w:r w:rsidRPr="32B8F584">
        <w:rPr>
          <w:rFonts w:eastAsia="Times New Roman"/>
          <w:color w:val="000000" w:themeColor="text1"/>
        </w:rPr>
        <w:t>Responded to client feedback by adapting the development process, ensuring that the solution remained aligned with evolving business needs, and was always open to refining features based on real-world feedback.</w:t>
      </w:r>
    </w:p>
    <w:p w14:paraId="0BAA3C4F" w14:textId="77777777" w:rsidR="13D34C70" w:rsidRDefault="13D34C70" w:rsidP="32B8F584">
      <w:pPr>
        <w:pStyle w:val="ListParagraph"/>
        <w:numPr>
          <w:ilvl w:val="0"/>
          <w:numId w:val="13"/>
        </w:numPr>
        <w:tabs>
          <w:tab w:val="left" w:pos="284"/>
        </w:tabs>
        <w:spacing w:after="0" w:line="240" w:lineRule="auto"/>
        <w:jc w:val="both"/>
        <w:rPr>
          <w:rFonts w:eastAsia="Times New Roman"/>
          <w:color w:val="000000" w:themeColor="text1"/>
        </w:rPr>
      </w:pPr>
      <w:r w:rsidRPr="32B8F584">
        <w:rPr>
          <w:rFonts w:eastAsia="Times New Roman"/>
          <w:color w:val="000000" w:themeColor="text1"/>
        </w:rPr>
        <w:t>Implemented comprehensive exception handling and error logging systems to monitor API performance and ensure the smooth functioning of the application under various conditions.</w:t>
      </w:r>
    </w:p>
    <w:p w14:paraId="128A279B" w14:textId="5532583E" w:rsidR="13D34C70" w:rsidRDefault="13D34C70" w:rsidP="32B8F584">
      <w:pPr>
        <w:pStyle w:val="ListParagraph"/>
        <w:numPr>
          <w:ilvl w:val="0"/>
          <w:numId w:val="13"/>
        </w:numPr>
        <w:tabs>
          <w:tab w:val="left" w:pos="284"/>
        </w:tabs>
        <w:spacing w:after="0" w:line="240" w:lineRule="auto"/>
        <w:jc w:val="both"/>
        <w:rPr>
          <w:rFonts w:eastAsia="Times New Roman"/>
          <w:color w:val="000000" w:themeColor="text1"/>
        </w:rPr>
      </w:pPr>
      <w:r w:rsidRPr="32B8F584">
        <w:rPr>
          <w:rFonts w:eastAsia="Times New Roman"/>
          <w:color w:val="000000" w:themeColor="text1"/>
        </w:rPr>
        <w:t>Streamlined data flow between the back end and UI by ensuring that the API responses were well-structured, accurate, and easy for the client-side to process.</w:t>
      </w:r>
    </w:p>
    <w:p w14:paraId="729A894C" w14:textId="77777777" w:rsidR="13D34C70" w:rsidRDefault="13D34C70" w:rsidP="32B8F584">
      <w:pPr>
        <w:pStyle w:val="ListParagraph"/>
        <w:numPr>
          <w:ilvl w:val="0"/>
          <w:numId w:val="13"/>
        </w:numPr>
        <w:tabs>
          <w:tab w:val="left" w:pos="284"/>
        </w:tabs>
        <w:spacing w:after="0" w:line="240" w:lineRule="auto"/>
        <w:jc w:val="both"/>
        <w:rPr>
          <w:rFonts w:eastAsia="Times New Roman"/>
          <w:color w:val="000000" w:themeColor="text1"/>
        </w:rPr>
      </w:pPr>
      <w:r w:rsidRPr="32B8F584">
        <w:rPr>
          <w:rFonts w:eastAsia="Times New Roman"/>
          <w:color w:val="000000" w:themeColor="text1"/>
        </w:rPr>
        <w:t>Contributed to code reviews and shared knowledge about best practices for API development, ensuring consistency and quality in the codebase while enhancing team collaboration.</w:t>
      </w:r>
    </w:p>
    <w:p w14:paraId="4DD9B77C" w14:textId="77777777" w:rsidR="13D34C70" w:rsidRDefault="13D34C70" w:rsidP="32B8F584">
      <w:pPr>
        <w:pStyle w:val="ListParagraph"/>
        <w:numPr>
          <w:ilvl w:val="0"/>
          <w:numId w:val="13"/>
        </w:numPr>
        <w:tabs>
          <w:tab w:val="left" w:pos="284"/>
        </w:tabs>
        <w:spacing w:after="0" w:line="240" w:lineRule="auto"/>
        <w:jc w:val="both"/>
        <w:rPr>
          <w:rFonts w:eastAsia="Times New Roman"/>
          <w:color w:val="000000" w:themeColor="text1"/>
        </w:rPr>
      </w:pPr>
      <w:r w:rsidRPr="32B8F584">
        <w:rPr>
          <w:rFonts w:eastAsia="Times New Roman"/>
          <w:color w:val="000000" w:themeColor="text1"/>
        </w:rPr>
        <w:t>Focused on optimizing the interaction with PostgreSQL, reducing the database query time, and enhancing the performance of the APIs, allowing for efficient data retrieval even with high traffic.</w:t>
      </w:r>
    </w:p>
    <w:p w14:paraId="5DA44A2A" w14:textId="77777777" w:rsidR="13D34C70" w:rsidRDefault="13D34C70" w:rsidP="32B8F584">
      <w:pPr>
        <w:pStyle w:val="ListParagraph"/>
        <w:numPr>
          <w:ilvl w:val="0"/>
          <w:numId w:val="13"/>
        </w:numPr>
        <w:tabs>
          <w:tab w:val="left" w:pos="284"/>
        </w:tabs>
        <w:spacing w:after="0" w:line="240" w:lineRule="auto"/>
        <w:jc w:val="both"/>
        <w:rPr>
          <w:rFonts w:eastAsia="Times New Roman"/>
          <w:color w:val="000000" w:themeColor="text1"/>
        </w:rPr>
      </w:pPr>
      <w:r w:rsidRPr="32B8F584">
        <w:rPr>
          <w:rFonts w:eastAsia="Times New Roman"/>
          <w:color w:val="000000" w:themeColor="text1"/>
        </w:rPr>
        <w:t>Worked seamlessly with both UI/UX teams and backend engineers, providing technical input and ensuring that APIs supported the necessary functionality for rich user experiences.</w:t>
      </w:r>
    </w:p>
    <w:p w14:paraId="3F762C23" w14:textId="11E98F35" w:rsidR="13D34C70" w:rsidRDefault="13D34C70" w:rsidP="2A186058">
      <w:pPr>
        <w:pStyle w:val="ListParagraph"/>
        <w:numPr>
          <w:ilvl w:val="0"/>
          <w:numId w:val="13"/>
        </w:numPr>
        <w:tabs>
          <w:tab w:val="left" w:pos="284"/>
        </w:tabs>
        <w:spacing w:after="0" w:line="240" w:lineRule="auto"/>
        <w:jc w:val="both"/>
        <w:rPr>
          <w:rFonts w:eastAsia="Times New Roman"/>
          <w:color w:val="000000" w:themeColor="text1"/>
        </w:rPr>
      </w:pPr>
      <w:r w:rsidRPr="2A186058">
        <w:rPr>
          <w:rFonts w:eastAsia="Times New Roman"/>
          <w:color w:val="000000" w:themeColor="text1"/>
        </w:rPr>
        <w:t>Facilitated client demos and shared feedback on potential improvements or optimizations to the application based on client interactions and ongoing discussions.</w:t>
      </w:r>
    </w:p>
    <w:p w14:paraId="7C097F52" w14:textId="5E71099E" w:rsidR="2A186058" w:rsidRDefault="2A186058" w:rsidP="2A186058">
      <w:pPr>
        <w:pStyle w:val="ListParagraph"/>
        <w:tabs>
          <w:tab w:val="left" w:pos="284"/>
        </w:tabs>
        <w:spacing w:after="0" w:line="240" w:lineRule="auto"/>
        <w:jc w:val="both"/>
        <w:rPr>
          <w:rFonts w:eastAsia="Times New Roman"/>
          <w:color w:val="000000" w:themeColor="text1"/>
        </w:rPr>
      </w:pPr>
    </w:p>
    <w:p w14:paraId="4D7F1800" w14:textId="77777777" w:rsidR="006D6E00" w:rsidRPr="00210586" w:rsidRDefault="6A8DDC14" w:rsidP="144146DA">
      <w:pPr>
        <w:spacing w:after="0" w:line="240" w:lineRule="auto"/>
        <w:jc w:val="both"/>
      </w:pPr>
      <w:r w:rsidRPr="144146DA">
        <w:rPr>
          <w:b/>
          <w:bCs/>
        </w:rPr>
        <w:t>Environments</w:t>
      </w:r>
      <w:r w:rsidRPr="144146DA">
        <w:t>: .NET Core, C#, React Native, PostgreSQL, Aws, Swagger, Postman, Git.</w:t>
      </w:r>
    </w:p>
    <w:p w14:paraId="60061E4C" w14:textId="77777777" w:rsidR="006D6E00" w:rsidRPr="00210586" w:rsidRDefault="006D6E00" w:rsidP="144146DA">
      <w:pPr>
        <w:spacing w:after="0" w:line="240" w:lineRule="auto"/>
        <w:jc w:val="both"/>
        <w:rPr>
          <w:rFonts w:ascii="Calibri" w:hAnsi="Calibri" w:cs="Calibri"/>
          <w:b/>
          <w:bCs/>
        </w:rPr>
      </w:pPr>
    </w:p>
    <w:p w14:paraId="5A047326" w14:textId="75CACA11" w:rsidR="56312DFE" w:rsidRDefault="56312DFE" w:rsidP="2A186058">
      <w:pPr>
        <w:spacing w:after="0" w:line="240" w:lineRule="auto"/>
        <w:jc w:val="both"/>
        <w:rPr>
          <w:rFonts w:ascii="Calibri" w:eastAsia="Calibri" w:hAnsi="Calibri" w:cs="Calibri"/>
          <w:b/>
          <w:bCs/>
          <w:color w:val="000000" w:themeColor="text1"/>
        </w:rPr>
      </w:pPr>
      <w:r w:rsidRPr="2A186058">
        <w:rPr>
          <w:rFonts w:ascii="Calibri" w:eastAsia="Calibri" w:hAnsi="Calibri" w:cs="Calibri"/>
          <w:b/>
          <w:bCs/>
          <w:color w:val="000000" w:themeColor="text1"/>
        </w:rPr>
        <w:t xml:space="preserve">Client: </w:t>
      </w:r>
      <w:r w:rsidR="7BA18237" w:rsidRPr="2A186058">
        <w:rPr>
          <w:rFonts w:ascii="Calibri" w:eastAsia="Calibri" w:hAnsi="Calibri" w:cs="Calibri"/>
          <w:b/>
          <w:bCs/>
          <w:color w:val="000000" w:themeColor="text1"/>
        </w:rPr>
        <w:t>Mouri Tech</w:t>
      </w:r>
      <w:r w:rsidR="008B7CB6">
        <w:rPr>
          <w:rFonts w:ascii="Calibri" w:eastAsia="Calibri" w:hAnsi="Calibri" w:cs="Calibri"/>
          <w:b/>
          <w:bCs/>
          <w:color w:val="000000" w:themeColor="text1"/>
        </w:rPr>
        <w:t xml:space="preserve"> | </w:t>
      </w:r>
      <w:r w:rsidR="008B7CB6" w:rsidRPr="2D25ADBB">
        <w:rPr>
          <w:b/>
          <w:bCs/>
        </w:rPr>
        <w:t>India</w:t>
      </w:r>
      <w:r w:rsidR="008B7CB6">
        <w:tab/>
      </w:r>
      <w:r w:rsidR="008B7CB6">
        <w:tab/>
      </w:r>
      <w:r w:rsidR="008B7CB6">
        <w:tab/>
      </w:r>
      <w:r w:rsidR="008B7CB6">
        <w:tab/>
      </w:r>
      <w:r w:rsidR="008B7CB6">
        <w:tab/>
      </w:r>
      <w:r w:rsidR="008B7CB6">
        <w:tab/>
      </w:r>
      <w:r w:rsidR="008B7CB6">
        <w:tab/>
      </w:r>
      <w:r w:rsidRPr="2A186058">
        <w:rPr>
          <w:rFonts w:ascii="Calibri" w:eastAsia="Calibri" w:hAnsi="Calibri" w:cs="Calibri"/>
          <w:b/>
          <w:bCs/>
          <w:color w:val="000000" w:themeColor="text1"/>
        </w:rPr>
        <w:t xml:space="preserve">Duration: </w:t>
      </w:r>
      <w:r w:rsidR="12FFBAB1" w:rsidRPr="2A186058">
        <w:rPr>
          <w:rFonts w:ascii="Calibri" w:eastAsia="Calibri" w:hAnsi="Calibri" w:cs="Calibri"/>
          <w:b/>
          <w:bCs/>
          <w:color w:val="000000" w:themeColor="text1"/>
        </w:rPr>
        <w:t xml:space="preserve">Nov </w:t>
      </w:r>
      <w:r w:rsidRPr="2A186058">
        <w:rPr>
          <w:rFonts w:ascii="Calibri" w:eastAsia="Calibri" w:hAnsi="Calibri" w:cs="Calibri"/>
          <w:b/>
          <w:bCs/>
          <w:color w:val="000000" w:themeColor="text1"/>
        </w:rPr>
        <w:t>202</w:t>
      </w:r>
      <w:r w:rsidR="7F49E41B" w:rsidRPr="2A186058">
        <w:rPr>
          <w:rFonts w:ascii="Calibri" w:eastAsia="Calibri" w:hAnsi="Calibri" w:cs="Calibri"/>
          <w:b/>
          <w:bCs/>
          <w:color w:val="000000" w:themeColor="text1"/>
        </w:rPr>
        <w:t>2</w:t>
      </w:r>
      <w:r w:rsidRPr="2A186058">
        <w:rPr>
          <w:rFonts w:ascii="Calibri" w:eastAsia="Calibri" w:hAnsi="Calibri" w:cs="Calibri"/>
          <w:b/>
          <w:bCs/>
          <w:color w:val="000000" w:themeColor="text1"/>
        </w:rPr>
        <w:t xml:space="preserve"> to </w:t>
      </w:r>
      <w:r w:rsidR="04EDE740" w:rsidRPr="2A186058">
        <w:rPr>
          <w:rFonts w:ascii="Calibri" w:eastAsia="Calibri" w:hAnsi="Calibri" w:cs="Calibri"/>
          <w:b/>
          <w:bCs/>
          <w:color w:val="000000" w:themeColor="text1"/>
        </w:rPr>
        <w:t>Nov 2024</w:t>
      </w:r>
    </w:p>
    <w:p w14:paraId="44C9BCA9" w14:textId="0F365FAF" w:rsidR="22B10090" w:rsidRDefault="22B10090" w:rsidP="2D25ADBB">
      <w:pPr>
        <w:spacing w:after="0" w:line="240" w:lineRule="auto"/>
        <w:jc w:val="both"/>
      </w:pPr>
      <w:r w:rsidRPr="2A186058">
        <w:rPr>
          <w:rFonts w:eastAsia="Calibri"/>
          <w:b/>
          <w:bCs/>
        </w:rPr>
        <w:t xml:space="preserve">Role: </w:t>
      </w:r>
      <w:r w:rsidR="61E70192" w:rsidRPr="2A186058">
        <w:rPr>
          <w:b/>
          <w:bCs/>
        </w:rPr>
        <w:t>.NET</w:t>
      </w:r>
      <w:r w:rsidRPr="2A186058">
        <w:rPr>
          <w:b/>
          <w:bCs/>
        </w:rPr>
        <w:t xml:space="preserve"> Developer</w:t>
      </w:r>
      <w:r>
        <w:tab/>
      </w:r>
      <w:r>
        <w:tab/>
      </w:r>
      <w:r>
        <w:tab/>
      </w:r>
      <w:r>
        <w:tab/>
      </w:r>
      <w:r>
        <w:tab/>
      </w:r>
      <w:r w:rsidR="00CE5628">
        <w:t xml:space="preserve">                                         </w:t>
      </w:r>
    </w:p>
    <w:p w14:paraId="27E2DCB4" w14:textId="52C44900" w:rsidR="4D0E617C" w:rsidRDefault="4D0E617C" w:rsidP="2D25ADBB">
      <w:pPr>
        <w:spacing w:after="0" w:line="240" w:lineRule="auto"/>
        <w:jc w:val="both"/>
        <w:rPr>
          <w:b/>
          <w:bCs/>
        </w:rPr>
      </w:pPr>
      <w:r w:rsidRPr="2D25ADBB">
        <w:rPr>
          <w:b/>
          <w:bCs/>
        </w:rPr>
        <w:t xml:space="preserve"> </w:t>
      </w:r>
    </w:p>
    <w:p w14:paraId="3F5F4F02" w14:textId="0FB725D1" w:rsidR="002B629B" w:rsidRPr="002B629B" w:rsidRDefault="0076625C" w:rsidP="2A186058">
      <w:pPr>
        <w:spacing w:after="0" w:line="240" w:lineRule="auto"/>
        <w:jc w:val="both"/>
        <w:rPr>
          <w:rFonts w:ascii="Calibri" w:eastAsia="Calibri" w:hAnsi="Calibri" w:cs="Calibri"/>
        </w:rPr>
      </w:pPr>
      <w:r w:rsidRPr="2A186058">
        <w:rPr>
          <w:rFonts w:eastAsia="Calibri"/>
          <w:b/>
          <w:bCs/>
        </w:rPr>
        <w:t>Project Description</w:t>
      </w:r>
      <w:r w:rsidR="00377CEA" w:rsidRPr="2A186058">
        <w:rPr>
          <w:rFonts w:eastAsia="Calibri"/>
          <w:b/>
          <w:bCs/>
        </w:rPr>
        <w:t>:</w:t>
      </w:r>
    </w:p>
    <w:p w14:paraId="5E07ED46" w14:textId="72C74A9D" w:rsidR="002B629B" w:rsidRPr="002B629B" w:rsidRDefault="18AD8FDC" w:rsidP="2A186058">
      <w:pPr>
        <w:spacing w:after="0" w:line="240" w:lineRule="auto"/>
        <w:jc w:val="both"/>
        <w:rPr>
          <w:rFonts w:ascii="Calibri" w:eastAsia="Calibri" w:hAnsi="Calibri" w:cs="Calibri"/>
        </w:rPr>
      </w:pPr>
      <w:r w:rsidRPr="2A186058">
        <w:rPr>
          <w:rFonts w:ascii="Calibri" w:eastAsia="Calibri" w:hAnsi="Calibri" w:cs="Calibri"/>
          <w:color w:val="000000" w:themeColor="text1"/>
        </w:rPr>
        <w:t>Capitalization Projects Tracking is a tool that helps manage and monitor projects by capturing critical details such as project name, budget, and expenses. It ensures proper recording and capitalization of expenses, providing insights into the project's financial health and supporting better decision-making, resource allocation, and project oversight to ensure timely and within-budget completion.</w:t>
      </w:r>
    </w:p>
    <w:p w14:paraId="44EAFD9C" w14:textId="32252F86" w:rsidR="002B629B" w:rsidRPr="002B629B" w:rsidRDefault="002B629B" w:rsidP="2A186058">
      <w:pPr>
        <w:spacing w:after="0" w:line="240" w:lineRule="auto"/>
        <w:jc w:val="both"/>
        <w:rPr>
          <w:rFonts w:eastAsia="Calibri"/>
          <w:b/>
          <w:bCs/>
        </w:rPr>
      </w:pPr>
    </w:p>
    <w:p w14:paraId="1951943A" w14:textId="6B8FF197" w:rsidR="006D206D" w:rsidRPr="006D206D" w:rsidRDefault="00B81070" w:rsidP="2A186058">
      <w:pPr>
        <w:spacing w:after="0" w:line="240" w:lineRule="auto"/>
        <w:jc w:val="both"/>
        <w:rPr>
          <w:rFonts w:ascii="Calibri" w:eastAsia="Calibri" w:hAnsi="Calibri" w:cs="Calibri"/>
        </w:rPr>
      </w:pPr>
      <w:r w:rsidRPr="2A186058">
        <w:rPr>
          <w:b/>
          <w:bCs/>
        </w:rPr>
        <w:t>Responsibilities:</w:t>
      </w:r>
    </w:p>
    <w:p w14:paraId="26A91DAB" w14:textId="3D23F9BB" w:rsidR="006D206D" w:rsidRPr="006D206D" w:rsidRDefault="59446670" w:rsidP="2A186058">
      <w:pPr>
        <w:pStyle w:val="ListParagraph"/>
        <w:numPr>
          <w:ilvl w:val="0"/>
          <w:numId w:val="1"/>
        </w:numPr>
        <w:spacing w:after="0" w:line="240" w:lineRule="auto"/>
        <w:jc w:val="both"/>
        <w:rPr>
          <w:rFonts w:ascii="Calibri" w:eastAsia="Calibri" w:hAnsi="Calibri" w:cs="Calibri"/>
        </w:rPr>
      </w:pPr>
      <w:r w:rsidRPr="2A186058">
        <w:rPr>
          <w:rFonts w:ascii="Calibri" w:eastAsia="Calibri" w:hAnsi="Calibri" w:cs="Calibri"/>
        </w:rPr>
        <w:t>Oversaw development progress on medium to large-scale technical projects, ensuring deliverables and project scope were met and well documented, which improved project transparency and accountability.</w:t>
      </w:r>
    </w:p>
    <w:p w14:paraId="229C5122" w14:textId="221AE81F" w:rsidR="006D206D" w:rsidRPr="006D206D" w:rsidRDefault="125A77EB" w:rsidP="2A186058">
      <w:pPr>
        <w:pStyle w:val="ListParagraph"/>
        <w:numPr>
          <w:ilvl w:val="0"/>
          <w:numId w:val="1"/>
        </w:numPr>
        <w:spacing w:after="0" w:line="240" w:lineRule="auto"/>
        <w:jc w:val="both"/>
        <w:rPr>
          <w:rFonts w:ascii="Calibri" w:eastAsia="Calibri" w:hAnsi="Calibri" w:cs="Calibri"/>
        </w:rPr>
      </w:pPr>
      <w:r w:rsidRPr="2A186058">
        <w:t>Enhanced applications using .NET Core to develop scalable solutions, implementing .NET Core Web API and optimizing services</w:t>
      </w:r>
    </w:p>
    <w:p w14:paraId="02F40646" w14:textId="55F75870" w:rsidR="006D206D" w:rsidRPr="006D206D" w:rsidRDefault="59446670" w:rsidP="2A186058">
      <w:pPr>
        <w:pStyle w:val="ListParagraph"/>
        <w:numPr>
          <w:ilvl w:val="0"/>
          <w:numId w:val="1"/>
        </w:numPr>
        <w:spacing w:before="240" w:after="240" w:line="240" w:lineRule="auto"/>
        <w:jc w:val="both"/>
        <w:rPr>
          <w:rFonts w:ascii="Calibri" w:eastAsia="Calibri" w:hAnsi="Calibri" w:cs="Calibri"/>
        </w:rPr>
      </w:pPr>
      <w:r w:rsidRPr="2A186058">
        <w:rPr>
          <w:rFonts w:ascii="Calibri" w:eastAsia="Calibri" w:hAnsi="Calibri" w:cs="Calibri"/>
        </w:rPr>
        <w:t>Worked closely with cross-functional teams, including UI/UX designers and backend engineers, product managers, and other stakeholders, to ensure seamless integration of front-end and back-end components, resulting in a cohesive user experience.</w:t>
      </w:r>
    </w:p>
    <w:p w14:paraId="2115D90C" w14:textId="018000B9" w:rsidR="006D206D" w:rsidRPr="006D206D" w:rsidRDefault="59446670" w:rsidP="2A186058">
      <w:pPr>
        <w:pStyle w:val="ListParagraph"/>
        <w:numPr>
          <w:ilvl w:val="0"/>
          <w:numId w:val="1"/>
        </w:numPr>
        <w:spacing w:before="240" w:after="240" w:line="240" w:lineRule="auto"/>
        <w:jc w:val="both"/>
        <w:rPr>
          <w:rFonts w:ascii="Calibri" w:eastAsia="Calibri" w:hAnsi="Calibri" w:cs="Calibri"/>
        </w:rPr>
      </w:pPr>
      <w:r w:rsidRPr="2A186058">
        <w:rPr>
          <w:rFonts w:ascii="Calibri" w:eastAsia="Calibri" w:hAnsi="Calibri" w:cs="Calibri"/>
        </w:rPr>
        <w:t>Implemented token-based authentication and data validation in APIs, ensuring secure, consistent, and reliable communication between front-end and back-end components.</w:t>
      </w:r>
    </w:p>
    <w:p w14:paraId="6C550E83" w14:textId="530F0AAC" w:rsidR="006D206D" w:rsidRPr="006D206D" w:rsidRDefault="59446670" w:rsidP="2A186058">
      <w:pPr>
        <w:pStyle w:val="ListParagraph"/>
        <w:numPr>
          <w:ilvl w:val="0"/>
          <w:numId w:val="1"/>
        </w:numPr>
        <w:spacing w:before="240" w:after="240" w:line="240" w:lineRule="auto"/>
        <w:jc w:val="both"/>
        <w:rPr>
          <w:rFonts w:ascii="Calibri" w:eastAsia="Calibri" w:hAnsi="Calibri" w:cs="Calibri"/>
        </w:rPr>
      </w:pPr>
      <w:r w:rsidRPr="2A186058">
        <w:rPr>
          <w:rFonts w:ascii="Calibri" w:eastAsia="Calibri" w:hAnsi="Calibri" w:cs="Calibri"/>
        </w:rPr>
        <w:lastRenderedPageBreak/>
        <w:t>Integrated and worked with databases such as PostgreSQL, optimizing data storage, retrieval, and processing, which improved database performance and application efficiency.</w:t>
      </w:r>
    </w:p>
    <w:p w14:paraId="124BE144" w14:textId="25755D8D" w:rsidR="006D206D" w:rsidRPr="006D206D" w:rsidRDefault="59446670" w:rsidP="2A186058">
      <w:pPr>
        <w:pStyle w:val="ListParagraph"/>
        <w:numPr>
          <w:ilvl w:val="0"/>
          <w:numId w:val="1"/>
        </w:numPr>
        <w:spacing w:before="240" w:after="240" w:line="240" w:lineRule="auto"/>
        <w:jc w:val="both"/>
        <w:rPr>
          <w:rFonts w:ascii="Calibri" w:eastAsia="Calibri" w:hAnsi="Calibri" w:cs="Calibri"/>
        </w:rPr>
      </w:pPr>
      <w:r w:rsidRPr="2A186058">
        <w:rPr>
          <w:rFonts w:ascii="Calibri" w:eastAsia="Calibri" w:hAnsi="Calibri" w:cs="Calibri"/>
        </w:rPr>
        <w:t>Actively participated in gathering and refining requirements based on client feedback, adapting the solution and application features to meet evolving needs and expectations, which enhanced client satisfaction and project relevance.</w:t>
      </w:r>
    </w:p>
    <w:p w14:paraId="67CBC2E7" w14:textId="316DF71E" w:rsidR="006D206D" w:rsidRPr="006D206D" w:rsidRDefault="59446670" w:rsidP="2A186058">
      <w:pPr>
        <w:pStyle w:val="ListParagraph"/>
        <w:numPr>
          <w:ilvl w:val="0"/>
          <w:numId w:val="1"/>
        </w:numPr>
        <w:spacing w:before="240" w:after="240" w:line="240" w:lineRule="auto"/>
        <w:jc w:val="both"/>
        <w:rPr>
          <w:rFonts w:ascii="Calibri" w:eastAsia="Calibri" w:hAnsi="Calibri" w:cs="Calibri"/>
        </w:rPr>
      </w:pPr>
      <w:r w:rsidRPr="2A186058">
        <w:rPr>
          <w:rFonts w:ascii="Calibri" w:eastAsia="Calibri" w:hAnsi="Calibri" w:cs="Calibri"/>
        </w:rPr>
        <w:t>Implemented error handling and logging mechanisms to track issues in real time and maintain the integrity of the system, ensuring minimal disruption to users and identifying areas for continuous improvement.</w:t>
      </w:r>
    </w:p>
    <w:p w14:paraId="15C30B56" w14:textId="0DF0E66E" w:rsidR="006D206D" w:rsidRPr="006D206D" w:rsidRDefault="59446670" w:rsidP="2A186058">
      <w:pPr>
        <w:pStyle w:val="ListParagraph"/>
        <w:numPr>
          <w:ilvl w:val="0"/>
          <w:numId w:val="1"/>
        </w:numPr>
        <w:spacing w:before="240" w:after="240" w:line="240" w:lineRule="auto"/>
        <w:jc w:val="both"/>
        <w:rPr>
          <w:rFonts w:ascii="Calibri" w:eastAsia="Calibri" w:hAnsi="Calibri" w:cs="Calibri"/>
        </w:rPr>
      </w:pPr>
      <w:r w:rsidRPr="2A186058">
        <w:rPr>
          <w:rFonts w:ascii="Calibri" w:eastAsia="Calibri" w:hAnsi="Calibri" w:cs="Calibri"/>
        </w:rPr>
        <w:t>Engaged in regular code reviews, ensuring code quality and promoting adherence to industry standards, while also fostering a culture of continuous improvement through feedback and collaboration.</w:t>
      </w:r>
    </w:p>
    <w:p w14:paraId="45FB0818" w14:textId="3F0A1766" w:rsidR="006D206D" w:rsidRPr="006D206D" w:rsidRDefault="008C54A6" w:rsidP="2A186058">
      <w:pPr>
        <w:spacing w:before="240" w:after="240" w:line="240" w:lineRule="auto"/>
      </w:pPr>
      <w:r w:rsidRPr="2A186058">
        <w:rPr>
          <w:rFonts w:eastAsia="Times New Roman"/>
          <w:b/>
          <w:bCs/>
          <w:color w:val="000000" w:themeColor="text1"/>
        </w:rPr>
        <w:t xml:space="preserve">Environments: </w:t>
      </w:r>
      <w:r w:rsidRPr="2A186058">
        <w:t>.NET C</w:t>
      </w:r>
      <w:r w:rsidR="0087609A" w:rsidRPr="2A186058">
        <w:t>ore</w:t>
      </w:r>
      <w:r w:rsidRPr="2A186058">
        <w:t xml:space="preserve">, C#, React </w:t>
      </w:r>
      <w:r w:rsidR="00C76730" w:rsidRPr="2A186058">
        <w:t>Native</w:t>
      </w:r>
      <w:r w:rsidRPr="2A186058">
        <w:t>, PostgreSQL</w:t>
      </w:r>
      <w:r w:rsidR="00C76730" w:rsidRPr="2A186058">
        <w:t>, Swagger</w:t>
      </w:r>
      <w:r w:rsidRPr="2A186058">
        <w:t>, AWS, Git.</w:t>
      </w:r>
    </w:p>
    <w:p w14:paraId="79269EE9" w14:textId="0F2B2685" w:rsidR="00EC2524" w:rsidRPr="0031629D" w:rsidRDefault="008B7CB6" w:rsidP="32B8F584">
      <w:pPr>
        <w:tabs>
          <w:tab w:val="left" w:pos="284"/>
        </w:tabs>
        <w:spacing w:after="0" w:line="240" w:lineRule="auto"/>
        <w:jc w:val="both"/>
        <w:rPr>
          <w:b/>
          <w:bCs/>
          <w:color w:val="000000" w:themeColor="text1"/>
          <w:lang w:val="fr-FR"/>
        </w:rPr>
      </w:pPr>
      <w:r>
        <w:rPr>
          <w:b/>
          <w:bCs/>
          <w:lang w:val="fr-FR"/>
        </w:rPr>
        <w:t>Client</w:t>
      </w:r>
      <w:r w:rsidRPr="03451564">
        <w:rPr>
          <w:b/>
          <w:bCs/>
          <w:lang w:val="fr-FR"/>
        </w:rPr>
        <w:t xml:space="preserve"> :</w:t>
      </w:r>
      <w:r w:rsidR="00CE5628">
        <w:rPr>
          <w:b/>
          <w:bCs/>
          <w:lang w:val="fr-FR"/>
        </w:rPr>
        <w:t xml:space="preserve"> </w:t>
      </w:r>
      <w:r>
        <w:rPr>
          <w:rFonts w:ascii="Calibri" w:hAnsi="Calibri" w:cs="Segoe UI"/>
          <w:b/>
          <w:bCs/>
          <w:shd w:val="clear" w:color="auto" w:fill="FFFFFF"/>
          <w:lang w:val="fr-FR"/>
        </w:rPr>
        <w:t xml:space="preserve">YMCA | </w:t>
      </w:r>
      <w:r w:rsidRPr="2D25ADBB">
        <w:rPr>
          <w:b/>
          <w:bCs/>
        </w:rPr>
        <w:t>India</w:t>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sidRPr="03451564">
        <w:rPr>
          <w:b/>
          <w:bCs/>
          <w:lang w:val="fr-FR"/>
        </w:rPr>
        <w:t>Duration</w:t>
      </w:r>
      <w:r>
        <w:rPr>
          <w:b/>
          <w:bCs/>
          <w:lang w:val="fr-FR"/>
        </w:rPr>
        <w:t xml:space="preserve"> : </w:t>
      </w:r>
      <w:r w:rsidR="38D27C06" w:rsidRPr="03451564">
        <w:rPr>
          <w:b/>
          <w:bCs/>
          <w:lang w:val="fr-FR"/>
        </w:rPr>
        <w:t>N</w:t>
      </w:r>
      <w:r w:rsidR="67D93B30" w:rsidRPr="03451564">
        <w:rPr>
          <w:b/>
          <w:bCs/>
          <w:lang w:val="fr-FR"/>
        </w:rPr>
        <w:t>o</w:t>
      </w:r>
      <w:r w:rsidR="38D27C06" w:rsidRPr="03451564">
        <w:rPr>
          <w:b/>
          <w:bCs/>
          <w:lang w:val="fr-FR"/>
        </w:rPr>
        <w:t xml:space="preserve">v </w:t>
      </w:r>
      <w:r w:rsidR="391247F1" w:rsidRPr="03451564">
        <w:rPr>
          <w:b/>
          <w:bCs/>
          <w:color w:val="000000" w:themeColor="text1"/>
        </w:rPr>
        <w:t>20</w:t>
      </w:r>
      <w:r w:rsidR="11AB1054" w:rsidRPr="03451564">
        <w:rPr>
          <w:b/>
          <w:bCs/>
          <w:color w:val="000000" w:themeColor="text1"/>
        </w:rPr>
        <w:t>20</w:t>
      </w:r>
      <w:r w:rsidR="391247F1" w:rsidRPr="03451564">
        <w:rPr>
          <w:b/>
          <w:bCs/>
          <w:color w:val="000000" w:themeColor="text1"/>
        </w:rPr>
        <w:t xml:space="preserve"> to Oct 2022</w:t>
      </w:r>
    </w:p>
    <w:p w14:paraId="15F6786B" w14:textId="1C3EB516" w:rsidR="00EC2524" w:rsidRPr="00CA377E" w:rsidRDefault="14AEEF84" w:rsidP="7193F817">
      <w:pPr>
        <w:tabs>
          <w:tab w:val="left" w:pos="284"/>
        </w:tabs>
        <w:spacing w:after="0" w:line="240" w:lineRule="auto"/>
        <w:jc w:val="both"/>
        <w:rPr>
          <w:b/>
          <w:bCs/>
          <w:lang w:val="fr-FR"/>
        </w:rPr>
      </w:pPr>
      <w:r w:rsidRPr="7193F817">
        <w:rPr>
          <w:b/>
          <w:bCs/>
          <w:lang w:val="fr-FR"/>
        </w:rPr>
        <w:t>Role</w:t>
      </w:r>
      <w:r w:rsidR="008B7CB6">
        <w:rPr>
          <w:b/>
          <w:bCs/>
          <w:lang w:val="fr-FR"/>
        </w:rPr>
        <w:t xml:space="preserve"> </w:t>
      </w:r>
      <w:r w:rsidRPr="7193F817">
        <w:rPr>
          <w:b/>
          <w:bCs/>
          <w:lang w:val="fr-FR"/>
        </w:rPr>
        <w:t xml:space="preserve">: </w:t>
      </w:r>
      <w:r w:rsidR="4B27E159" w:rsidRPr="7193F817">
        <w:rPr>
          <w:b/>
          <w:bCs/>
          <w:lang w:val="fr-FR"/>
        </w:rPr>
        <w:t>.</w:t>
      </w:r>
      <w:r w:rsidR="7FC5C9CE" w:rsidRPr="7193F817">
        <w:rPr>
          <w:b/>
          <w:bCs/>
          <w:lang w:val="fr-FR"/>
        </w:rPr>
        <w:t>NET</w:t>
      </w:r>
      <w:r w:rsidR="40C2C4CC" w:rsidRPr="7193F817">
        <w:rPr>
          <w:b/>
          <w:bCs/>
          <w:lang w:val="fr-FR"/>
        </w:rPr>
        <w:t xml:space="preserve"> </w:t>
      </w:r>
      <w:r w:rsidR="79CC405A" w:rsidRPr="7193F817">
        <w:rPr>
          <w:b/>
          <w:bCs/>
          <w:lang w:val="fr-FR"/>
        </w:rPr>
        <w:t>Developer</w:t>
      </w:r>
    </w:p>
    <w:p w14:paraId="330A9B8C" w14:textId="77777777" w:rsidR="008B7CB6" w:rsidRDefault="008B7CB6" w:rsidP="009324A9">
      <w:pPr>
        <w:tabs>
          <w:tab w:val="left" w:pos="284"/>
        </w:tabs>
        <w:spacing w:after="0" w:line="240" w:lineRule="auto"/>
        <w:jc w:val="both"/>
        <w:rPr>
          <w:b/>
          <w:bCs/>
        </w:rPr>
      </w:pPr>
    </w:p>
    <w:p w14:paraId="6298236B" w14:textId="4F315805" w:rsidR="00EC2524" w:rsidRPr="009324A9" w:rsidRDefault="00AE15A4" w:rsidP="009324A9">
      <w:pPr>
        <w:tabs>
          <w:tab w:val="left" w:pos="284"/>
        </w:tabs>
        <w:spacing w:after="0" w:line="240" w:lineRule="auto"/>
        <w:jc w:val="both"/>
        <w:rPr>
          <w:rFonts w:cstheme="minorHAnsi"/>
          <w:b/>
          <w:bCs/>
        </w:rPr>
      </w:pPr>
      <w:r w:rsidRPr="2A186058">
        <w:rPr>
          <w:b/>
          <w:bCs/>
        </w:rPr>
        <w:t>Project Description:</w:t>
      </w:r>
    </w:p>
    <w:p w14:paraId="049F31CB" w14:textId="0F25CED6" w:rsidR="009324A9" w:rsidRPr="00857226" w:rsidRDefault="31277EE0" w:rsidP="2A186058">
      <w:pPr>
        <w:spacing w:after="0" w:line="240" w:lineRule="auto"/>
        <w:jc w:val="both"/>
        <w:rPr>
          <w:rFonts w:ascii="Calibri" w:eastAsia="Calibri" w:hAnsi="Calibri" w:cs="Calibri"/>
        </w:rPr>
      </w:pPr>
      <w:r w:rsidRPr="2A186058">
        <w:rPr>
          <w:rFonts w:ascii="Calibri" w:eastAsia="Calibri" w:hAnsi="Calibri" w:cs="Calibri"/>
          <w:color w:val="000000" w:themeColor="text1"/>
        </w:rPr>
        <w:t>The Common Platform enhances fitness engagement by allowing users to track workouts, set goals, participate in challenges, earn rewards, and refer others for points. It offers personalized fitness classes based on location, promoting a dynamic and motivating fitness journey.</w:t>
      </w:r>
    </w:p>
    <w:p w14:paraId="2CE1AD94" w14:textId="62AB2BAC" w:rsidR="2A186058" w:rsidRDefault="2A186058" w:rsidP="2A186058">
      <w:pPr>
        <w:spacing w:after="0" w:line="240" w:lineRule="auto"/>
        <w:jc w:val="both"/>
        <w:rPr>
          <w:rFonts w:ascii="Calibri" w:eastAsia="Calibri" w:hAnsi="Calibri" w:cs="Calibri"/>
          <w:color w:val="000000" w:themeColor="text1"/>
        </w:rPr>
      </w:pPr>
    </w:p>
    <w:p w14:paraId="17EDD8D4" w14:textId="7775261C" w:rsidR="00603A53" w:rsidRDefault="00EC2524" w:rsidP="32B8F584">
      <w:pPr>
        <w:spacing w:after="0" w:line="240" w:lineRule="auto"/>
        <w:jc w:val="both"/>
        <w:rPr>
          <w:b/>
          <w:bCs/>
          <w:u w:val="single"/>
          <w:lang w:val="en-GB"/>
        </w:rPr>
      </w:pPr>
      <w:r w:rsidRPr="32B8F584">
        <w:rPr>
          <w:b/>
          <w:bCs/>
          <w:lang w:val="en-GB"/>
        </w:rPr>
        <w:t>Responsibilities</w:t>
      </w:r>
      <w:r w:rsidR="43395512" w:rsidRPr="32B8F584">
        <w:rPr>
          <w:b/>
          <w:bCs/>
          <w:lang w:val="en-GB"/>
        </w:rPr>
        <w:t>:</w:t>
      </w:r>
    </w:p>
    <w:p w14:paraId="2E57124F" w14:textId="7032B32F" w:rsidR="00603A53" w:rsidRDefault="43395512" w:rsidP="32B8F584">
      <w:pPr>
        <w:pStyle w:val="ListParagraph"/>
        <w:numPr>
          <w:ilvl w:val="0"/>
          <w:numId w:val="13"/>
        </w:numPr>
        <w:spacing w:after="0" w:line="240" w:lineRule="auto"/>
        <w:jc w:val="both"/>
      </w:pPr>
      <w:r w:rsidRPr="32B8F584">
        <w:t>Oversaw medium to large-scale projects, ensuring timely, well-documented deliverables while collaborating with clients to gather requirements and provide business-aligned solutions in an Agile environment.</w:t>
      </w:r>
    </w:p>
    <w:p w14:paraId="0179F9B6" w14:textId="763594D6" w:rsidR="00603A53" w:rsidRDefault="43395512" w:rsidP="32B8F584">
      <w:pPr>
        <w:pStyle w:val="ListParagraph"/>
        <w:numPr>
          <w:ilvl w:val="0"/>
          <w:numId w:val="13"/>
        </w:numPr>
        <w:spacing w:before="240" w:after="240" w:line="240" w:lineRule="auto"/>
      </w:pPr>
      <w:r w:rsidRPr="32B8F584">
        <w:t>Designed scalable and reusable API modules using .NET Core, optimizing database queries and API performance for high-volume data transactions and faster response times.</w:t>
      </w:r>
    </w:p>
    <w:p w14:paraId="36EB9C2B" w14:textId="32FA859C" w:rsidR="00603A53" w:rsidRDefault="43395512" w:rsidP="32B8F584">
      <w:pPr>
        <w:pStyle w:val="ListParagraph"/>
        <w:numPr>
          <w:ilvl w:val="0"/>
          <w:numId w:val="13"/>
        </w:numPr>
        <w:spacing w:before="240" w:after="240" w:line="240" w:lineRule="auto"/>
      </w:pPr>
      <w:r w:rsidRPr="2A186058">
        <w:t>Contributed to the development of workout logs, challenges, classes, and rewards modules, focusing on optimizing data processing efficiency.</w:t>
      </w:r>
    </w:p>
    <w:p w14:paraId="2EA48195" w14:textId="49CAE026" w:rsidR="00603A53" w:rsidRDefault="43395512" w:rsidP="32B8F584">
      <w:pPr>
        <w:pStyle w:val="ListParagraph"/>
        <w:numPr>
          <w:ilvl w:val="0"/>
          <w:numId w:val="13"/>
        </w:numPr>
        <w:spacing w:before="240" w:after="240" w:line="240" w:lineRule="auto"/>
      </w:pPr>
      <w:r w:rsidRPr="51B6FD13">
        <w:t>Hands-on experience with PostgreSQL functions, improving database performance and optimizing data handling.</w:t>
      </w:r>
    </w:p>
    <w:p w14:paraId="1819BB73" w14:textId="47B68BA0" w:rsidR="14E84275" w:rsidRDefault="14E84275" w:rsidP="51B6FD13">
      <w:pPr>
        <w:pStyle w:val="ListParagraph"/>
        <w:numPr>
          <w:ilvl w:val="0"/>
          <w:numId w:val="13"/>
        </w:numPr>
        <w:spacing w:before="240" w:after="240" w:line="240" w:lineRule="auto"/>
      </w:pPr>
      <w:r w:rsidRPr="51B6FD13">
        <w:t>Set up logging and secure email notifications using SMTP Client, with credentials stored in Azure Key Vault, and implement xUnit tests to ensure high code quality.</w:t>
      </w:r>
    </w:p>
    <w:p w14:paraId="11A74AA9" w14:textId="103AD88D" w:rsidR="00603A53" w:rsidRDefault="43395512" w:rsidP="32B8F584">
      <w:pPr>
        <w:pStyle w:val="ListParagraph"/>
        <w:numPr>
          <w:ilvl w:val="0"/>
          <w:numId w:val="13"/>
        </w:numPr>
        <w:spacing w:before="240" w:after="240" w:line="240" w:lineRule="auto"/>
      </w:pPr>
      <w:r w:rsidRPr="32B8F584">
        <w:t>Managed Azure secrets ensured secure data storage within pipelines and used Application Insights for performance tracking and real-time diagnostics.</w:t>
      </w:r>
    </w:p>
    <w:p w14:paraId="70853D76" w14:textId="394DD6BD" w:rsidR="00603A53" w:rsidRDefault="43395512" w:rsidP="32B8F584">
      <w:pPr>
        <w:pStyle w:val="ListParagraph"/>
        <w:numPr>
          <w:ilvl w:val="0"/>
          <w:numId w:val="13"/>
        </w:numPr>
        <w:spacing w:before="240" w:after="240" w:line="240" w:lineRule="auto"/>
      </w:pPr>
      <w:r w:rsidRPr="32B8F584">
        <w:t>Implemented Azure API Management (APIM) for efficient API routing and monitoring, and collaborated with teams to troubleshoot deployment issues, ensuring high availability in production.</w:t>
      </w:r>
    </w:p>
    <w:p w14:paraId="22295FC4" w14:textId="0C0C75F4" w:rsidR="00603A53" w:rsidRDefault="43395512" w:rsidP="32B8F584">
      <w:pPr>
        <w:pStyle w:val="ListParagraph"/>
        <w:numPr>
          <w:ilvl w:val="0"/>
          <w:numId w:val="13"/>
        </w:numPr>
        <w:spacing w:before="240" w:after="240" w:line="240" w:lineRule="auto"/>
      </w:pPr>
      <w:r w:rsidRPr="2A186058">
        <w:t>Created clear API documentation and optimized web services for minimal latency and efficient resource utilization, while implementing JWT for secure authentication and authorization.</w:t>
      </w:r>
    </w:p>
    <w:p w14:paraId="53128261" w14:textId="43ECF50C" w:rsidR="00603A53" w:rsidRDefault="43395512" w:rsidP="2A186058">
      <w:pPr>
        <w:pStyle w:val="ListParagraph"/>
        <w:numPr>
          <w:ilvl w:val="0"/>
          <w:numId w:val="13"/>
        </w:numPr>
        <w:spacing w:before="240" w:after="240" w:line="240" w:lineRule="auto"/>
        <w:rPr>
          <w:shd w:val="clear" w:color="auto" w:fill="FFFFFF"/>
        </w:rPr>
      </w:pPr>
      <w:r w:rsidRPr="2A186058">
        <w:t>Actively participated in Agile practices like sprints and daily stand-ups to drive efficient project management and continuous improvement</w:t>
      </w:r>
      <w:r w:rsidR="0A33C3BB" w:rsidRPr="2A186058">
        <w:t>.</w:t>
      </w:r>
    </w:p>
    <w:p w14:paraId="05404323" w14:textId="265CBEB4" w:rsidR="00041FBF" w:rsidRDefault="00041FBF" w:rsidP="2A186058">
      <w:pPr>
        <w:spacing w:line="240" w:lineRule="auto"/>
        <w:jc w:val="both"/>
      </w:pPr>
      <w:r w:rsidRPr="2A186058">
        <w:rPr>
          <w:b/>
          <w:bCs/>
        </w:rPr>
        <w:t>Environments</w:t>
      </w:r>
      <w:r w:rsidRPr="2A186058">
        <w:t xml:space="preserve">: .NET </w:t>
      </w:r>
      <w:r w:rsidR="00034B52" w:rsidRPr="2A186058">
        <w:t>Core</w:t>
      </w:r>
      <w:r w:rsidRPr="2A186058">
        <w:t>,</w:t>
      </w:r>
      <w:r w:rsidR="00034B52" w:rsidRPr="2A186058">
        <w:t xml:space="preserve"> C#, </w:t>
      </w:r>
      <w:r w:rsidR="00627BE1" w:rsidRPr="2A186058">
        <w:t xml:space="preserve">React </w:t>
      </w:r>
      <w:r w:rsidR="001F5100" w:rsidRPr="2A186058">
        <w:t>Native</w:t>
      </w:r>
      <w:r w:rsidRPr="2A186058">
        <w:t xml:space="preserve">, </w:t>
      </w:r>
      <w:r w:rsidR="00034B52" w:rsidRPr="2A186058">
        <w:t>Postgre</w:t>
      </w:r>
      <w:r w:rsidRPr="2A186058">
        <w:t>SQ</w:t>
      </w:r>
      <w:r w:rsidR="00034B52" w:rsidRPr="2A186058">
        <w:t>L</w:t>
      </w:r>
      <w:r w:rsidRPr="2A186058">
        <w:t>,</w:t>
      </w:r>
      <w:r w:rsidR="4C9A6B96" w:rsidRPr="2A186058">
        <w:t xml:space="preserve"> </w:t>
      </w:r>
      <w:r w:rsidRPr="2A186058">
        <w:t>Postman</w:t>
      </w:r>
      <w:r w:rsidR="0052650A" w:rsidRPr="2A186058">
        <w:t xml:space="preserve">, </w:t>
      </w:r>
      <w:r w:rsidR="00CC161B" w:rsidRPr="2A186058">
        <w:t>MS Azure</w:t>
      </w:r>
      <w:r w:rsidRPr="2A186058">
        <w:t>,</w:t>
      </w:r>
      <w:r w:rsidR="766652BC" w:rsidRPr="2A186058">
        <w:t xml:space="preserve"> </w:t>
      </w:r>
      <w:r w:rsidRPr="2A186058">
        <w:t>Git</w:t>
      </w:r>
      <w:r w:rsidR="009D105A" w:rsidRPr="2A186058">
        <w:t>.</w:t>
      </w:r>
    </w:p>
    <w:p w14:paraId="5B24FA1B" w14:textId="0A9C9A6C" w:rsidR="3C08C400" w:rsidRDefault="3C08C400" w:rsidP="32B8F584">
      <w:pPr>
        <w:tabs>
          <w:tab w:val="left" w:pos="284"/>
        </w:tabs>
        <w:spacing w:after="0" w:line="240" w:lineRule="auto"/>
        <w:contextualSpacing/>
        <w:jc w:val="both"/>
        <w:rPr>
          <w:b/>
          <w:bCs/>
          <w:color w:val="000000" w:themeColor="text1"/>
        </w:rPr>
      </w:pPr>
      <w:r w:rsidRPr="32E2B3A8">
        <w:rPr>
          <w:rFonts w:eastAsia="Times New Roman"/>
          <w:b/>
          <w:bCs/>
          <w:color w:val="000000" w:themeColor="text1"/>
        </w:rPr>
        <w:t>Client: Sunwing Airlines</w:t>
      </w:r>
      <w:r w:rsidR="00930E7D">
        <w:rPr>
          <w:rFonts w:eastAsia="Times New Roman"/>
          <w:b/>
          <w:bCs/>
          <w:color w:val="000000" w:themeColor="text1"/>
        </w:rPr>
        <w:t xml:space="preserve"> | </w:t>
      </w:r>
      <w:r w:rsidR="00930E7D" w:rsidRPr="32B8F584">
        <w:rPr>
          <w:b/>
          <w:bCs/>
        </w:rPr>
        <w:t>India</w:t>
      </w:r>
      <w:r w:rsidR="00930E7D">
        <w:rPr>
          <w:b/>
          <w:bCs/>
        </w:rPr>
        <w:t xml:space="preserve"> </w:t>
      </w:r>
      <w:r w:rsidR="00930E7D">
        <w:tab/>
      </w:r>
      <w:r w:rsidR="00930E7D">
        <w:tab/>
      </w:r>
      <w:r w:rsidR="00930E7D">
        <w:tab/>
      </w:r>
      <w:r w:rsidR="00930E7D">
        <w:tab/>
      </w:r>
      <w:r w:rsidR="00930E7D">
        <w:tab/>
      </w:r>
      <w:r w:rsidR="00930E7D">
        <w:tab/>
      </w:r>
      <w:r w:rsidR="00930E7D">
        <w:tab/>
      </w:r>
      <w:r w:rsidRPr="32E2B3A8">
        <w:rPr>
          <w:b/>
          <w:bCs/>
          <w:color w:val="000000" w:themeColor="text1"/>
        </w:rPr>
        <w:t>Duration: June 201</w:t>
      </w:r>
      <w:r w:rsidR="260238EC" w:rsidRPr="32E2B3A8">
        <w:rPr>
          <w:b/>
          <w:bCs/>
          <w:color w:val="000000" w:themeColor="text1"/>
        </w:rPr>
        <w:t>8</w:t>
      </w:r>
      <w:r w:rsidRPr="32E2B3A8">
        <w:rPr>
          <w:b/>
          <w:bCs/>
          <w:color w:val="000000" w:themeColor="text1"/>
        </w:rPr>
        <w:t xml:space="preserve"> – </w:t>
      </w:r>
      <w:r w:rsidR="5B467AEE" w:rsidRPr="32E2B3A8">
        <w:rPr>
          <w:b/>
          <w:bCs/>
          <w:color w:val="000000" w:themeColor="text1"/>
        </w:rPr>
        <w:t xml:space="preserve">Oct </w:t>
      </w:r>
      <w:r w:rsidRPr="32E2B3A8">
        <w:rPr>
          <w:b/>
          <w:bCs/>
          <w:color w:val="000000" w:themeColor="text1"/>
        </w:rPr>
        <w:t>20</w:t>
      </w:r>
      <w:r w:rsidR="1DD3B9C6" w:rsidRPr="32E2B3A8">
        <w:rPr>
          <w:b/>
          <w:bCs/>
          <w:color w:val="000000" w:themeColor="text1"/>
        </w:rPr>
        <w:t>20</w:t>
      </w:r>
    </w:p>
    <w:p w14:paraId="770DDD89" w14:textId="51E6EE48" w:rsidR="3C08C400" w:rsidRDefault="3C08C400" w:rsidP="32B8F584">
      <w:pPr>
        <w:tabs>
          <w:tab w:val="left" w:pos="284"/>
        </w:tabs>
        <w:spacing w:after="0" w:line="240" w:lineRule="auto"/>
        <w:contextualSpacing/>
        <w:jc w:val="both"/>
        <w:rPr>
          <w:rFonts w:eastAsia="Times New Roman"/>
          <w:b/>
          <w:bCs/>
          <w:color w:val="000000" w:themeColor="text1"/>
        </w:rPr>
      </w:pPr>
      <w:r w:rsidRPr="32B8F584">
        <w:rPr>
          <w:rFonts w:eastAsia="Times New Roman"/>
          <w:b/>
          <w:bCs/>
          <w:color w:val="000000" w:themeColor="text1"/>
        </w:rPr>
        <w:t>Role:  NET Developer</w:t>
      </w:r>
    </w:p>
    <w:p w14:paraId="1BB94F72" w14:textId="77777777" w:rsidR="008B7CB6" w:rsidRDefault="008B7CB6" w:rsidP="32B8F584">
      <w:pPr>
        <w:tabs>
          <w:tab w:val="left" w:pos="284"/>
        </w:tabs>
        <w:spacing w:after="0" w:line="240" w:lineRule="auto"/>
        <w:contextualSpacing/>
        <w:jc w:val="both"/>
        <w:rPr>
          <w:b/>
          <w:bCs/>
        </w:rPr>
      </w:pPr>
    </w:p>
    <w:p w14:paraId="146770D8" w14:textId="1F625DE8" w:rsidR="3C08C400" w:rsidRDefault="3C08C400" w:rsidP="32B8F584">
      <w:pPr>
        <w:tabs>
          <w:tab w:val="left" w:pos="284"/>
        </w:tabs>
        <w:spacing w:after="0" w:line="240" w:lineRule="auto"/>
        <w:contextualSpacing/>
        <w:jc w:val="both"/>
        <w:rPr>
          <w:rFonts w:eastAsia="Times New Roman"/>
          <w:b/>
          <w:bCs/>
          <w:color w:val="000000" w:themeColor="text1"/>
        </w:rPr>
      </w:pPr>
      <w:r w:rsidRPr="32B8F584">
        <w:rPr>
          <w:rFonts w:eastAsia="Times New Roman"/>
          <w:b/>
          <w:bCs/>
          <w:color w:val="000000" w:themeColor="text1"/>
        </w:rPr>
        <w:t>Project Description:</w:t>
      </w:r>
    </w:p>
    <w:p w14:paraId="000C67E9" w14:textId="35ADD43E" w:rsidR="493F9FAA" w:rsidRDefault="493F9FAA" w:rsidP="32B8F584">
      <w:pPr>
        <w:spacing w:after="0" w:line="240" w:lineRule="auto"/>
        <w:contextualSpacing/>
        <w:jc w:val="both"/>
        <w:rPr>
          <w:rFonts w:ascii="Calibri" w:eastAsia="Calibri" w:hAnsi="Calibri" w:cs="Calibri"/>
        </w:rPr>
      </w:pPr>
      <w:r w:rsidRPr="32B8F584">
        <w:rPr>
          <w:rFonts w:ascii="Calibri" w:eastAsia="Calibri" w:hAnsi="Calibri" w:cs="Calibri"/>
        </w:rPr>
        <w:t>MBP is an eCommerce platform that allows travelers to upgrade and personalize their flight bookings. Users can log in with their booking ID to access services such as seat upgrades, extra baggage purchases, special assistance requests, and flight modifications. The portal enhances convenience and flexibility by consolidating these options in a user-friendly interface.</w:t>
      </w:r>
    </w:p>
    <w:p w14:paraId="01625FC4" w14:textId="3417C6CC" w:rsidR="32B8F584" w:rsidRDefault="32B8F584" w:rsidP="32B8F584">
      <w:pPr>
        <w:spacing w:after="0" w:line="240" w:lineRule="auto"/>
        <w:contextualSpacing/>
        <w:jc w:val="both"/>
        <w:rPr>
          <w:rFonts w:ascii="Calibri" w:eastAsia="Calibri" w:hAnsi="Calibri" w:cs="Calibri"/>
        </w:rPr>
      </w:pPr>
    </w:p>
    <w:p w14:paraId="64C3A3B2" w14:textId="025D3C3D" w:rsidR="3C08C400" w:rsidRDefault="3C08C400" w:rsidP="32B8F584">
      <w:pPr>
        <w:spacing w:after="0" w:line="240" w:lineRule="auto"/>
        <w:contextualSpacing/>
        <w:jc w:val="both"/>
        <w:rPr>
          <w:rFonts w:eastAsia="Times New Roman"/>
          <w:b/>
          <w:bCs/>
          <w:color w:val="000000" w:themeColor="text1"/>
        </w:rPr>
      </w:pPr>
      <w:r w:rsidRPr="32B8F584">
        <w:rPr>
          <w:rFonts w:eastAsia="Times New Roman"/>
          <w:b/>
          <w:bCs/>
          <w:color w:val="000000" w:themeColor="text1"/>
        </w:rPr>
        <w:t>Responsibilities:</w:t>
      </w:r>
    </w:p>
    <w:p w14:paraId="3A5E5CF8" w14:textId="492DCA26" w:rsidR="64FE7FC5" w:rsidRDefault="64FE7FC5" w:rsidP="32B8F584">
      <w:pPr>
        <w:pStyle w:val="ListParagraph"/>
        <w:widowControl w:val="0"/>
        <w:numPr>
          <w:ilvl w:val="1"/>
          <w:numId w:val="19"/>
        </w:numPr>
        <w:spacing w:after="0" w:line="240" w:lineRule="auto"/>
        <w:jc w:val="both"/>
      </w:pPr>
      <w:r w:rsidRPr="2A186058">
        <w:lastRenderedPageBreak/>
        <w:t>Contributed to the development of My Booking Portal, gaining experience in medium to large-scale projects.</w:t>
      </w:r>
    </w:p>
    <w:p w14:paraId="42069903" w14:textId="660C0719" w:rsidR="64FE7FC5" w:rsidRDefault="64FE7FC5" w:rsidP="32B8F584">
      <w:pPr>
        <w:pStyle w:val="ListParagraph"/>
        <w:numPr>
          <w:ilvl w:val="0"/>
          <w:numId w:val="19"/>
        </w:numPr>
        <w:spacing w:after="0"/>
      </w:pPr>
      <w:r w:rsidRPr="32B8F584">
        <w:t xml:space="preserve">Developed modules for seat upgrades, meal selection, and extra baggage purchases. </w:t>
      </w:r>
    </w:p>
    <w:p w14:paraId="171F3F6B" w14:textId="6195FC3B" w:rsidR="64FE7FC5" w:rsidRDefault="64FE7FC5" w:rsidP="32B8F584">
      <w:pPr>
        <w:pStyle w:val="ListParagraph"/>
        <w:numPr>
          <w:ilvl w:val="0"/>
          <w:numId w:val="19"/>
        </w:numPr>
        <w:spacing w:after="0"/>
      </w:pPr>
      <w:r w:rsidRPr="2A186058">
        <w:t xml:space="preserve">Ensured technical designs adhered to best practices and regulatory compliance. </w:t>
      </w:r>
    </w:p>
    <w:p w14:paraId="67B4279F" w14:textId="72C49F1D" w:rsidR="64FE7FC5" w:rsidRDefault="64FE7FC5" w:rsidP="32B8F584">
      <w:pPr>
        <w:pStyle w:val="ListParagraph"/>
        <w:numPr>
          <w:ilvl w:val="0"/>
          <w:numId w:val="19"/>
        </w:numPr>
        <w:spacing w:after="0"/>
      </w:pPr>
      <w:r w:rsidRPr="32B8F584">
        <w:t xml:space="preserve">Identified and resolved bugs, prioritizing fixes based on impact to user experience. </w:t>
      </w:r>
    </w:p>
    <w:p w14:paraId="5DE2C909" w14:textId="5D6901D3" w:rsidR="64FE7FC5" w:rsidRDefault="64FE7FC5" w:rsidP="32B8F584">
      <w:pPr>
        <w:pStyle w:val="ListParagraph"/>
        <w:numPr>
          <w:ilvl w:val="0"/>
          <w:numId w:val="19"/>
        </w:numPr>
        <w:spacing w:after="0"/>
      </w:pPr>
      <w:r w:rsidRPr="32B8F584">
        <w:t xml:space="preserve">Actively contributed to the enhancement of existing features, improving performance and usability. </w:t>
      </w:r>
    </w:p>
    <w:p w14:paraId="42ACC49A" w14:textId="446E57BC" w:rsidR="64FE7FC5" w:rsidRDefault="64FE7FC5" w:rsidP="32B8F584">
      <w:pPr>
        <w:pStyle w:val="ListParagraph"/>
        <w:numPr>
          <w:ilvl w:val="0"/>
          <w:numId w:val="19"/>
        </w:numPr>
        <w:spacing w:after="0"/>
      </w:pPr>
      <w:r w:rsidRPr="32B8F584">
        <w:t xml:space="preserve">Collaborated with cross-functional teams to design and implement new features. </w:t>
      </w:r>
    </w:p>
    <w:p w14:paraId="7843251A" w14:textId="0FF818AA" w:rsidR="64FE7FC5" w:rsidRDefault="64FE7FC5" w:rsidP="32B8F584">
      <w:pPr>
        <w:pStyle w:val="ListParagraph"/>
        <w:numPr>
          <w:ilvl w:val="0"/>
          <w:numId w:val="19"/>
        </w:numPr>
        <w:spacing w:after="0"/>
      </w:pPr>
      <w:r w:rsidRPr="32B8F584">
        <w:t xml:space="preserve">Ensured smooth integration of bug fixes and new features through thorough testing. </w:t>
      </w:r>
    </w:p>
    <w:p w14:paraId="415489D3" w14:textId="5650B803" w:rsidR="64FE7FC5" w:rsidRDefault="64FE7FC5" w:rsidP="32B8F584">
      <w:pPr>
        <w:pStyle w:val="ListParagraph"/>
        <w:numPr>
          <w:ilvl w:val="0"/>
          <w:numId w:val="19"/>
        </w:numPr>
        <w:spacing w:after="0"/>
      </w:pPr>
      <w:r w:rsidRPr="2A186058">
        <w:t xml:space="preserve">Troubleshot and debugged issues, providing timely resolutions to minimize disruptions. </w:t>
      </w:r>
    </w:p>
    <w:p w14:paraId="0112B720" w14:textId="2FFC4718" w:rsidR="64FE7FC5" w:rsidRDefault="64FE7FC5" w:rsidP="32B8F584">
      <w:pPr>
        <w:pStyle w:val="ListParagraph"/>
        <w:numPr>
          <w:ilvl w:val="0"/>
          <w:numId w:val="19"/>
        </w:numPr>
        <w:spacing w:after="0"/>
      </w:pPr>
      <w:r w:rsidRPr="32B8F584">
        <w:t xml:space="preserve">Participated in Agile processes, including sprint planning, scrum calls, and stand-ups. </w:t>
      </w:r>
    </w:p>
    <w:p w14:paraId="45E9E1D4" w14:textId="30DDB554" w:rsidR="64FE7FC5" w:rsidRDefault="64FE7FC5" w:rsidP="32B8F584">
      <w:pPr>
        <w:pStyle w:val="ListParagraph"/>
        <w:numPr>
          <w:ilvl w:val="0"/>
          <w:numId w:val="19"/>
        </w:numPr>
        <w:spacing w:after="0"/>
      </w:pPr>
      <w:r w:rsidRPr="32B8F584">
        <w:t xml:space="preserve">Delivered client demos showcasing new features and gathering feedback for continuous improvement. </w:t>
      </w:r>
    </w:p>
    <w:p w14:paraId="32D721AA" w14:textId="6F7FE838" w:rsidR="32B8F584" w:rsidRDefault="64FE7FC5" w:rsidP="2A186058">
      <w:pPr>
        <w:pStyle w:val="ListParagraph"/>
        <w:numPr>
          <w:ilvl w:val="0"/>
          <w:numId w:val="19"/>
        </w:numPr>
        <w:spacing w:after="0"/>
      </w:pPr>
      <w:r w:rsidRPr="2A186058">
        <w:t>Maintained strong communication with stakeholders to collect feedback for future enhancements.</w:t>
      </w:r>
    </w:p>
    <w:p w14:paraId="735B1223" w14:textId="4958E9BC" w:rsidR="2A186058" w:rsidRDefault="2A186058" w:rsidP="2A186058">
      <w:pPr>
        <w:spacing w:after="0"/>
      </w:pPr>
    </w:p>
    <w:p w14:paraId="2F779BB7" w14:textId="424CE64C" w:rsidR="32B8F584" w:rsidRDefault="3C08C400">
      <w:r w:rsidRPr="2A186058">
        <w:rPr>
          <w:b/>
          <w:bCs/>
        </w:rPr>
        <w:t>Environments</w:t>
      </w:r>
      <w:r>
        <w:t>: ASP.NET C#, React Js, Postman, Git</w:t>
      </w:r>
      <w:r w:rsidR="479E998F">
        <w:t>.</w:t>
      </w:r>
    </w:p>
    <w:p w14:paraId="28308203" w14:textId="63C13A1F" w:rsidR="7D052FD7" w:rsidRDefault="7D052FD7" w:rsidP="32B8F584">
      <w:pPr>
        <w:tabs>
          <w:tab w:val="left" w:pos="284"/>
        </w:tabs>
        <w:spacing w:after="0" w:line="240" w:lineRule="auto"/>
        <w:contextualSpacing/>
        <w:jc w:val="both"/>
        <w:rPr>
          <w:b/>
          <w:bCs/>
          <w:color w:val="000000" w:themeColor="text1"/>
        </w:rPr>
      </w:pPr>
      <w:r w:rsidRPr="32E2B3A8">
        <w:rPr>
          <w:rFonts w:eastAsia="Times New Roman"/>
          <w:b/>
          <w:bCs/>
          <w:color w:val="000000" w:themeColor="text1"/>
        </w:rPr>
        <w:t>Client: Keith</w:t>
      </w:r>
      <w:r w:rsidR="00930E7D">
        <w:t xml:space="preserve"> </w:t>
      </w:r>
      <w:r w:rsidR="00930E7D">
        <w:rPr>
          <w:b/>
        </w:rPr>
        <w:t xml:space="preserve">| </w:t>
      </w:r>
      <w:r w:rsidR="00930E7D" w:rsidRPr="2A186058">
        <w:rPr>
          <w:b/>
          <w:bCs/>
        </w:rPr>
        <w:t>India</w:t>
      </w:r>
      <w:r w:rsidR="00930E7D">
        <w:rPr>
          <w:b/>
          <w:bCs/>
        </w:rPr>
        <w:tab/>
      </w:r>
      <w:r w:rsidR="00930E7D">
        <w:rPr>
          <w:b/>
          <w:bCs/>
        </w:rPr>
        <w:tab/>
      </w:r>
      <w:r w:rsidR="00930E7D">
        <w:rPr>
          <w:b/>
          <w:bCs/>
        </w:rPr>
        <w:tab/>
      </w:r>
      <w:r w:rsidR="00930E7D">
        <w:rPr>
          <w:b/>
          <w:bCs/>
        </w:rPr>
        <w:tab/>
      </w:r>
      <w:r w:rsidR="00930E7D">
        <w:rPr>
          <w:b/>
          <w:bCs/>
        </w:rPr>
        <w:tab/>
      </w:r>
      <w:r w:rsidR="00930E7D">
        <w:rPr>
          <w:b/>
          <w:bCs/>
        </w:rPr>
        <w:tab/>
      </w:r>
      <w:r w:rsidR="00930E7D">
        <w:rPr>
          <w:b/>
          <w:bCs/>
        </w:rPr>
        <w:tab/>
      </w:r>
      <w:r w:rsidR="00930E7D">
        <w:rPr>
          <w:b/>
          <w:bCs/>
        </w:rPr>
        <w:tab/>
      </w:r>
      <w:r w:rsidRPr="32E2B3A8">
        <w:rPr>
          <w:b/>
          <w:bCs/>
          <w:color w:val="000000" w:themeColor="text1"/>
        </w:rPr>
        <w:t xml:space="preserve">Duration: </w:t>
      </w:r>
      <w:r w:rsidR="2162DB39" w:rsidRPr="32E2B3A8">
        <w:rPr>
          <w:b/>
          <w:bCs/>
          <w:color w:val="000000" w:themeColor="text1"/>
        </w:rPr>
        <w:t>June</w:t>
      </w:r>
      <w:r w:rsidRPr="32E2B3A8">
        <w:rPr>
          <w:b/>
          <w:bCs/>
          <w:color w:val="000000" w:themeColor="text1"/>
        </w:rPr>
        <w:t xml:space="preserve"> 201</w:t>
      </w:r>
      <w:r w:rsidR="165AAD92" w:rsidRPr="32E2B3A8">
        <w:rPr>
          <w:b/>
          <w:bCs/>
          <w:color w:val="000000" w:themeColor="text1"/>
        </w:rPr>
        <w:t>6</w:t>
      </w:r>
      <w:r w:rsidRPr="32E2B3A8">
        <w:rPr>
          <w:b/>
          <w:bCs/>
          <w:color w:val="000000" w:themeColor="text1"/>
        </w:rPr>
        <w:t xml:space="preserve"> – </w:t>
      </w:r>
      <w:r w:rsidR="25DB980F" w:rsidRPr="32E2B3A8">
        <w:rPr>
          <w:b/>
          <w:bCs/>
          <w:color w:val="000000" w:themeColor="text1"/>
        </w:rPr>
        <w:t xml:space="preserve">May </w:t>
      </w:r>
      <w:r w:rsidRPr="32E2B3A8">
        <w:rPr>
          <w:b/>
          <w:bCs/>
          <w:color w:val="000000" w:themeColor="text1"/>
        </w:rPr>
        <w:t>201</w:t>
      </w:r>
      <w:r w:rsidR="2D2A068D" w:rsidRPr="32E2B3A8">
        <w:rPr>
          <w:b/>
          <w:bCs/>
          <w:color w:val="000000" w:themeColor="text1"/>
        </w:rPr>
        <w:t>8</w:t>
      </w:r>
    </w:p>
    <w:p w14:paraId="7034A81F" w14:textId="7EC64882" w:rsidR="7D052FD7" w:rsidRDefault="7D052FD7" w:rsidP="32B8F584">
      <w:pPr>
        <w:tabs>
          <w:tab w:val="left" w:pos="284"/>
        </w:tabs>
        <w:spacing w:after="0" w:line="240" w:lineRule="auto"/>
        <w:contextualSpacing/>
        <w:jc w:val="both"/>
        <w:rPr>
          <w:rFonts w:eastAsia="Times New Roman"/>
          <w:b/>
          <w:bCs/>
          <w:color w:val="000000" w:themeColor="text1"/>
        </w:rPr>
      </w:pPr>
      <w:r w:rsidRPr="32B8F584">
        <w:rPr>
          <w:rFonts w:eastAsia="Times New Roman"/>
          <w:b/>
          <w:bCs/>
          <w:color w:val="000000" w:themeColor="text1"/>
        </w:rPr>
        <w:t>Role: Angular Developer</w:t>
      </w:r>
    </w:p>
    <w:p w14:paraId="4D29DD73" w14:textId="77777777" w:rsidR="00930E7D" w:rsidRDefault="00930E7D" w:rsidP="2A186058">
      <w:pPr>
        <w:tabs>
          <w:tab w:val="left" w:pos="284"/>
        </w:tabs>
        <w:spacing w:after="0" w:line="240" w:lineRule="auto"/>
        <w:contextualSpacing/>
        <w:jc w:val="both"/>
        <w:rPr>
          <w:b/>
          <w:bCs/>
        </w:rPr>
      </w:pPr>
    </w:p>
    <w:p w14:paraId="529C9F12" w14:textId="06DFA782" w:rsidR="5F0640BB" w:rsidRDefault="5F0640BB" w:rsidP="2A186058">
      <w:pPr>
        <w:tabs>
          <w:tab w:val="left" w:pos="284"/>
        </w:tabs>
        <w:spacing w:after="0" w:line="240" w:lineRule="auto"/>
        <w:contextualSpacing/>
        <w:jc w:val="both"/>
        <w:rPr>
          <w:rFonts w:ascii="Calibri" w:eastAsia="Calibri" w:hAnsi="Calibri" w:cs="Calibri"/>
          <w:color w:val="000000" w:themeColor="text1"/>
        </w:rPr>
      </w:pPr>
      <w:r w:rsidRPr="2A186058">
        <w:rPr>
          <w:rFonts w:ascii="Calibri" w:eastAsia="Calibri" w:hAnsi="Calibri" w:cs="Calibri"/>
          <w:b/>
          <w:bCs/>
          <w:color w:val="000000" w:themeColor="text1"/>
        </w:rPr>
        <w:t>Project Description:</w:t>
      </w:r>
    </w:p>
    <w:p w14:paraId="264BCEBB" w14:textId="1C5932FE" w:rsidR="5F0640BB" w:rsidRDefault="5F0640BB" w:rsidP="2A186058">
      <w:pPr>
        <w:spacing w:after="0" w:line="240" w:lineRule="auto"/>
        <w:contextualSpacing/>
        <w:jc w:val="both"/>
        <w:rPr>
          <w:rFonts w:ascii="Calibri" w:eastAsia="Calibri" w:hAnsi="Calibri" w:cs="Calibri"/>
          <w:color w:val="000000" w:themeColor="text1"/>
        </w:rPr>
      </w:pPr>
      <w:r w:rsidRPr="2A186058">
        <w:rPr>
          <w:rFonts w:ascii="Calibri" w:eastAsia="Calibri" w:hAnsi="Calibri" w:cs="Calibri"/>
          <w:color w:val="000000" w:themeColor="text1"/>
        </w:rPr>
        <w:t>Trustease is a platform that helps trust companies manage accounting, transactions, and trust-related information. It supports creating manual accounts, recording transactions, and integrates with external systems. The platform also manages trust members, documents, and ensures smooth coordination across trusts, simplifying trust administration.</w:t>
      </w:r>
    </w:p>
    <w:p w14:paraId="595D8D00" w14:textId="3B9DFA60" w:rsidR="2A186058" w:rsidRDefault="2A186058" w:rsidP="2A186058">
      <w:pPr>
        <w:spacing w:after="0" w:line="240" w:lineRule="auto"/>
        <w:contextualSpacing/>
        <w:jc w:val="both"/>
        <w:rPr>
          <w:rFonts w:ascii="Calibri" w:eastAsia="Calibri" w:hAnsi="Calibri" w:cs="Calibri"/>
          <w:color w:val="000000" w:themeColor="text1"/>
        </w:rPr>
      </w:pPr>
    </w:p>
    <w:p w14:paraId="518178FA" w14:textId="03C32EEE" w:rsidR="5F0640BB" w:rsidRDefault="5F0640BB" w:rsidP="2A186058">
      <w:pPr>
        <w:spacing w:after="0" w:line="240" w:lineRule="auto"/>
        <w:contextualSpacing/>
        <w:jc w:val="both"/>
        <w:rPr>
          <w:rFonts w:ascii="Calibri" w:eastAsia="Calibri" w:hAnsi="Calibri" w:cs="Calibri"/>
          <w:color w:val="000000" w:themeColor="text1"/>
        </w:rPr>
      </w:pPr>
      <w:r w:rsidRPr="2A186058">
        <w:rPr>
          <w:rFonts w:ascii="Calibri" w:eastAsia="Calibri" w:hAnsi="Calibri" w:cs="Calibri"/>
          <w:b/>
          <w:bCs/>
          <w:color w:val="000000" w:themeColor="text1"/>
        </w:rPr>
        <w:t>Responsibilities:</w:t>
      </w:r>
    </w:p>
    <w:p w14:paraId="03ECEBC9" w14:textId="496B46EB" w:rsidR="5F0640BB" w:rsidRDefault="5F0640BB" w:rsidP="2A186058">
      <w:pPr>
        <w:pStyle w:val="ListParagraph"/>
        <w:widowControl w:val="0"/>
        <w:numPr>
          <w:ilvl w:val="0"/>
          <w:numId w:val="2"/>
        </w:numPr>
        <w:spacing w:after="0" w:line="240" w:lineRule="auto"/>
        <w:jc w:val="both"/>
        <w:rPr>
          <w:rFonts w:ascii="Calibri" w:eastAsia="Calibri" w:hAnsi="Calibri" w:cs="Calibri"/>
          <w:color w:val="000000" w:themeColor="text1"/>
        </w:rPr>
      </w:pPr>
      <w:r w:rsidRPr="2A186058">
        <w:rPr>
          <w:rFonts w:ascii="Calibri" w:eastAsia="Calibri" w:hAnsi="Calibri" w:cs="Calibri"/>
          <w:color w:val="000000" w:themeColor="text1"/>
        </w:rPr>
        <w:t>Enhanced existing features by implementing improvements and optimizing platform functionality, leading to increased system efficiency.</w:t>
      </w:r>
    </w:p>
    <w:p w14:paraId="1510B494" w14:textId="42D28837" w:rsidR="5F0640BB" w:rsidRDefault="5F0640BB" w:rsidP="2A186058">
      <w:pPr>
        <w:pStyle w:val="ListParagraph"/>
        <w:numPr>
          <w:ilvl w:val="0"/>
          <w:numId w:val="2"/>
        </w:numPr>
        <w:spacing w:before="240" w:after="240"/>
        <w:rPr>
          <w:rFonts w:ascii="Calibri" w:eastAsia="Calibri" w:hAnsi="Calibri" w:cs="Calibri"/>
          <w:color w:val="000000" w:themeColor="text1"/>
        </w:rPr>
      </w:pPr>
      <w:r w:rsidRPr="2A186058">
        <w:rPr>
          <w:rFonts w:ascii="Calibri" w:eastAsia="Calibri" w:hAnsi="Calibri" w:cs="Calibri"/>
          <w:color w:val="000000" w:themeColor="text1"/>
        </w:rPr>
        <w:t>Developed and updated UI for a more intuitive user experience and consistency.</w:t>
      </w:r>
    </w:p>
    <w:p w14:paraId="21807FA5" w14:textId="38140B89" w:rsidR="5F0640BB" w:rsidRDefault="5F0640BB" w:rsidP="2A186058">
      <w:pPr>
        <w:pStyle w:val="ListParagraph"/>
        <w:numPr>
          <w:ilvl w:val="0"/>
          <w:numId w:val="2"/>
        </w:numPr>
        <w:spacing w:before="240" w:after="240"/>
        <w:rPr>
          <w:rFonts w:ascii="Calibri" w:eastAsia="Calibri" w:hAnsi="Calibri" w:cs="Calibri"/>
          <w:color w:val="000000" w:themeColor="text1"/>
        </w:rPr>
      </w:pPr>
      <w:r w:rsidRPr="2A186058">
        <w:rPr>
          <w:rFonts w:ascii="Calibri" w:eastAsia="Calibri" w:hAnsi="Calibri" w:cs="Calibri"/>
          <w:color w:val="000000" w:themeColor="text1"/>
        </w:rPr>
        <w:t>Participated in technical calls and team discussions, aligning ideas with project goals.</w:t>
      </w:r>
    </w:p>
    <w:p w14:paraId="767E39D4" w14:textId="719DB89F" w:rsidR="5F0640BB" w:rsidRDefault="5F0640BB" w:rsidP="2A186058">
      <w:pPr>
        <w:pStyle w:val="ListParagraph"/>
        <w:numPr>
          <w:ilvl w:val="0"/>
          <w:numId w:val="2"/>
        </w:numPr>
        <w:spacing w:before="240" w:after="240"/>
        <w:rPr>
          <w:rFonts w:ascii="Calibri" w:eastAsia="Calibri" w:hAnsi="Calibri" w:cs="Calibri"/>
          <w:color w:val="000000" w:themeColor="text1"/>
        </w:rPr>
      </w:pPr>
      <w:r w:rsidRPr="2A186058">
        <w:rPr>
          <w:rFonts w:ascii="Calibri" w:eastAsia="Calibri" w:hAnsi="Calibri" w:cs="Calibri"/>
          <w:color w:val="000000" w:themeColor="text1"/>
        </w:rPr>
        <w:t>Contributed to sprint planning, helping prioritize tasks and identify blockers.</w:t>
      </w:r>
    </w:p>
    <w:p w14:paraId="60B26F56" w14:textId="5A3D36FD" w:rsidR="5F0640BB" w:rsidRDefault="5F0640BB" w:rsidP="2A186058">
      <w:pPr>
        <w:pStyle w:val="ListParagraph"/>
        <w:numPr>
          <w:ilvl w:val="0"/>
          <w:numId w:val="2"/>
        </w:numPr>
        <w:spacing w:before="240" w:after="240"/>
        <w:rPr>
          <w:rFonts w:ascii="Calibri" w:eastAsia="Calibri" w:hAnsi="Calibri" w:cs="Calibri"/>
          <w:color w:val="000000" w:themeColor="text1"/>
        </w:rPr>
      </w:pPr>
      <w:r w:rsidRPr="2A186058">
        <w:rPr>
          <w:rFonts w:ascii="Calibri" w:eastAsia="Calibri" w:hAnsi="Calibri" w:cs="Calibri"/>
          <w:color w:val="000000" w:themeColor="text1"/>
        </w:rPr>
        <w:t>Gathered and addressed requirements from a development perspective to align with objectives.</w:t>
      </w:r>
    </w:p>
    <w:p w14:paraId="0397ECB7" w14:textId="2B3D234E" w:rsidR="5F0640BB" w:rsidRDefault="5F0640BB" w:rsidP="2A186058">
      <w:pPr>
        <w:pStyle w:val="ListParagraph"/>
        <w:numPr>
          <w:ilvl w:val="0"/>
          <w:numId w:val="2"/>
        </w:numPr>
        <w:spacing w:before="240" w:after="240"/>
        <w:rPr>
          <w:rFonts w:ascii="Calibri" w:eastAsia="Calibri" w:hAnsi="Calibri" w:cs="Calibri"/>
          <w:color w:val="000000" w:themeColor="text1"/>
        </w:rPr>
      </w:pPr>
      <w:r w:rsidRPr="2A186058">
        <w:rPr>
          <w:rFonts w:ascii="Calibri" w:eastAsia="Calibri" w:hAnsi="Calibri" w:cs="Calibri"/>
          <w:color w:val="000000" w:themeColor="text1"/>
        </w:rPr>
        <w:t>Collaborated with team members in daily stand-ups, ensuring timely task completion.</w:t>
      </w:r>
    </w:p>
    <w:p w14:paraId="7CF5CEC0" w14:textId="2B5C3517" w:rsidR="5F0640BB" w:rsidRDefault="5F0640BB" w:rsidP="2A186058">
      <w:pPr>
        <w:pStyle w:val="ListParagraph"/>
        <w:numPr>
          <w:ilvl w:val="0"/>
          <w:numId w:val="2"/>
        </w:numPr>
        <w:spacing w:before="240" w:after="240"/>
        <w:rPr>
          <w:rFonts w:ascii="Calibri" w:eastAsia="Calibri" w:hAnsi="Calibri" w:cs="Calibri"/>
          <w:color w:val="000000" w:themeColor="text1"/>
        </w:rPr>
      </w:pPr>
      <w:r w:rsidRPr="2A186058">
        <w:rPr>
          <w:rFonts w:ascii="Calibri" w:eastAsia="Calibri" w:hAnsi="Calibri" w:cs="Calibri"/>
          <w:color w:val="000000" w:themeColor="text1"/>
        </w:rPr>
        <w:t>Maintained open communication within the team, ensuring smooth collaboration and timely project delivery.</w:t>
      </w:r>
    </w:p>
    <w:p w14:paraId="50E8AD73" w14:textId="16144F51" w:rsidR="2A186058" w:rsidRDefault="5F0640BB" w:rsidP="10AF377C">
      <w:pPr>
        <w:spacing w:before="240" w:after="240" w:line="276" w:lineRule="auto"/>
        <w:rPr>
          <w:rFonts w:ascii="Calibri" w:eastAsia="Calibri" w:hAnsi="Calibri" w:cs="Calibri"/>
          <w:color w:val="000000" w:themeColor="text1"/>
        </w:rPr>
      </w:pPr>
      <w:r w:rsidRPr="10AF377C">
        <w:rPr>
          <w:rFonts w:ascii="Calibri" w:eastAsia="Calibri" w:hAnsi="Calibri" w:cs="Calibri"/>
          <w:b/>
          <w:bCs/>
          <w:color w:val="000000" w:themeColor="text1"/>
        </w:rPr>
        <w:t>Environments</w:t>
      </w:r>
      <w:r w:rsidRPr="10AF377C">
        <w:rPr>
          <w:rFonts w:ascii="Calibri" w:eastAsia="Calibri" w:hAnsi="Calibri" w:cs="Calibri"/>
          <w:color w:val="000000" w:themeColor="text1"/>
        </w:rPr>
        <w:t>: Angular, PHP Laravel, MY SQL</w:t>
      </w:r>
    </w:p>
    <w:sectPr w:rsidR="2A186058" w:rsidSect="007F053C">
      <w:pgSz w:w="12240" w:h="15840"/>
      <w:pgMar w:top="720" w:right="810" w:bottom="99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c/25ppF55y1L9Z" int2:id="1vCNit4u">
      <int2:state int2:type="AugLoop_Text_Critique" int2:value="Rejected"/>
    </int2:textHash>
    <int2:textHash int2:hashCode="Pay85TLM1I8n+m" int2:id="qHqT9vcJ">
      <int2:state int2:type="AugLoop_Text_Critique" int2:value="Rejected"/>
    </int2:textHash>
    <int2:textHash int2:hashCode="k/i7DrLGWbhWlE" int2:id="aeeom9dq">
      <int2:state int2:type="AugLoop_Text_Critique" int2:value="Rejected"/>
    </int2:textHash>
    <int2:textHash int2:hashCode="QPpFeZ3f3w18TV" int2:id="swXpxben">
      <int2:state int2:type="AugLoop_Text_Critique" int2:value="Rejected"/>
    </int2:textHash>
    <int2:textHash int2:hashCode="6FIdUE/fIw9beN" int2:id="p09M8z42">
      <int2:state int2:type="AugLoop_Text_Critique" int2:value="Rejected"/>
    </int2:textHash>
    <int2:textHash int2:hashCode="jcpGQo0AWi9MLg" int2:id="rVogSNXO">
      <int2:state int2:type="AugLoop_Text_Critique" int2:value="Rejected"/>
    </int2:textHash>
    <int2:textHash int2:hashCode="e4CUvVkTkfPTur" int2:id="GNwwaS7F">
      <int2:state int2:type="AugLoop_Text_Critique" int2:value="Rejected"/>
    </int2:textHash>
    <int2:textHash int2:hashCode="Q3hORk9mv8AlSj" int2:id="JWBT43L3">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5A26"/>
    <w:multiLevelType w:val="hybridMultilevel"/>
    <w:tmpl w:val="317EF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1071FF"/>
    <w:multiLevelType w:val="multilevel"/>
    <w:tmpl w:val="03DC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D48CD"/>
    <w:multiLevelType w:val="hybridMultilevel"/>
    <w:tmpl w:val="628E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5EE09"/>
    <w:multiLevelType w:val="hybridMultilevel"/>
    <w:tmpl w:val="B2087ADA"/>
    <w:lvl w:ilvl="0" w:tplc="796C88CA">
      <w:start w:val="1"/>
      <w:numFmt w:val="bullet"/>
      <w:lvlText w:val=""/>
      <w:lvlJc w:val="left"/>
      <w:pPr>
        <w:ind w:left="720" w:hanging="360"/>
      </w:pPr>
      <w:rPr>
        <w:rFonts w:ascii="Symbol" w:hAnsi="Symbol" w:hint="default"/>
      </w:rPr>
    </w:lvl>
    <w:lvl w:ilvl="1" w:tplc="3C6205B2">
      <w:start w:val="1"/>
      <w:numFmt w:val="bullet"/>
      <w:lvlText w:val="o"/>
      <w:lvlJc w:val="left"/>
      <w:pPr>
        <w:ind w:left="1440" w:hanging="360"/>
      </w:pPr>
      <w:rPr>
        <w:rFonts w:ascii="Courier New" w:hAnsi="Courier New" w:hint="default"/>
      </w:rPr>
    </w:lvl>
    <w:lvl w:ilvl="2" w:tplc="D9F07B60">
      <w:start w:val="1"/>
      <w:numFmt w:val="bullet"/>
      <w:lvlText w:val=""/>
      <w:lvlJc w:val="left"/>
      <w:pPr>
        <w:ind w:left="2160" w:hanging="360"/>
      </w:pPr>
      <w:rPr>
        <w:rFonts w:ascii="Wingdings" w:hAnsi="Wingdings" w:hint="default"/>
      </w:rPr>
    </w:lvl>
    <w:lvl w:ilvl="3" w:tplc="ABC40184">
      <w:start w:val="1"/>
      <w:numFmt w:val="bullet"/>
      <w:lvlText w:val=""/>
      <w:lvlJc w:val="left"/>
      <w:pPr>
        <w:ind w:left="2880" w:hanging="360"/>
      </w:pPr>
      <w:rPr>
        <w:rFonts w:ascii="Symbol" w:hAnsi="Symbol" w:hint="default"/>
      </w:rPr>
    </w:lvl>
    <w:lvl w:ilvl="4" w:tplc="93A6C682">
      <w:start w:val="1"/>
      <w:numFmt w:val="bullet"/>
      <w:lvlText w:val="o"/>
      <w:lvlJc w:val="left"/>
      <w:pPr>
        <w:ind w:left="3600" w:hanging="360"/>
      </w:pPr>
      <w:rPr>
        <w:rFonts w:ascii="Courier New" w:hAnsi="Courier New" w:hint="default"/>
      </w:rPr>
    </w:lvl>
    <w:lvl w:ilvl="5" w:tplc="1AB6F756">
      <w:start w:val="1"/>
      <w:numFmt w:val="bullet"/>
      <w:lvlText w:val=""/>
      <w:lvlJc w:val="left"/>
      <w:pPr>
        <w:ind w:left="4320" w:hanging="360"/>
      </w:pPr>
      <w:rPr>
        <w:rFonts w:ascii="Wingdings" w:hAnsi="Wingdings" w:hint="default"/>
      </w:rPr>
    </w:lvl>
    <w:lvl w:ilvl="6" w:tplc="2BB2C7AC">
      <w:start w:val="1"/>
      <w:numFmt w:val="bullet"/>
      <w:lvlText w:val=""/>
      <w:lvlJc w:val="left"/>
      <w:pPr>
        <w:ind w:left="5040" w:hanging="360"/>
      </w:pPr>
      <w:rPr>
        <w:rFonts w:ascii="Symbol" w:hAnsi="Symbol" w:hint="default"/>
      </w:rPr>
    </w:lvl>
    <w:lvl w:ilvl="7" w:tplc="85E4FF08">
      <w:start w:val="1"/>
      <w:numFmt w:val="bullet"/>
      <w:lvlText w:val="o"/>
      <w:lvlJc w:val="left"/>
      <w:pPr>
        <w:ind w:left="5760" w:hanging="360"/>
      </w:pPr>
      <w:rPr>
        <w:rFonts w:ascii="Courier New" w:hAnsi="Courier New" w:hint="default"/>
      </w:rPr>
    </w:lvl>
    <w:lvl w:ilvl="8" w:tplc="8DB6E30A">
      <w:start w:val="1"/>
      <w:numFmt w:val="bullet"/>
      <w:lvlText w:val=""/>
      <w:lvlJc w:val="left"/>
      <w:pPr>
        <w:ind w:left="6480" w:hanging="360"/>
      </w:pPr>
      <w:rPr>
        <w:rFonts w:ascii="Wingdings" w:hAnsi="Wingdings" w:hint="default"/>
      </w:rPr>
    </w:lvl>
  </w:abstractNum>
  <w:abstractNum w:abstractNumId="4" w15:restartNumberingAfterBreak="0">
    <w:nsid w:val="3E0F0C64"/>
    <w:multiLevelType w:val="hybridMultilevel"/>
    <w:tmpl w:val="2822F9BA"/>
    <w:lvl w:ilvl="0" w:tplc="5330B6C4">
      <w:start w:val="1"/>
      <w:numFmt w:val="bullet"/>
      <w:lvlText w:val=""/>
      <w:lvlJc w:val="left"/>
      <w:pPr>
        <w:ind w:left="288" w:hanging="288"/>
      </w:pPr>
      <w:rPr>
        <w:rFonts w:ascii="Symbol" w:hAnsi="Symbol" w:cs="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763DE4"/>
    <w:multiLevelType w:val="hybridMultilevel"/>
    <w:tmpl w:val="07EC2E24"/>
    <w:lvl w:ilvl="0" w:tplc="F84AB18A">
      <w:start w:val="1"/>
      <w:numFmt w:val="bullet"/>
      <w:lvlText w:val=""/>
      <w:lvlJc w:val="left"/>
      <w:pPr>
        <w:ind w:left="360" w:hanging="360"/>
      </w:pPr>
      <w:rPr>
        <w:rFonts w:ascii="Symbol" w:hAnsi="Symbol" w:cs="Symbol" w:hint="default"/>
        <w:color w:val="auto"/>
        <w:sz w:val="20"/>
        <w:szCs w:val="22"/>
        <w:shd w:val="clear" w:color="auto" w:fill="FFFFFF"/>
        <w:lang w:val="en-US" w:eastAsia="en-I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F12679"/>
    <w:multiLevelType w:val="hybridMultilevel"/>
    <w:tmpl w:val="E37E1218"/>
    <w:lvl w:ilvl="0" w:tplc="5330B6C4">
      <w:start w:val="1"/>
      <w:numFmt w:val="bullet"/>
      <w:lvlText w:val=""/>
      <w:lvlJc w:val="left"/>
      <w:pPr>
        <w:ind w:left="720" w:hanging="360"/>
      </w:pPr>
      <w:rPr>
        <w:rFonts w:ascii="Symbol" w:hAnsi="Symbol" w:cs="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035392"/>
    <w:multiLevelType w:val="hybridMultilevel"/>
    <w:tmpl w:val="24C28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A1A16B5"/>
    <w:multiLevelType w:val="hybridMultilevel"/>
    <w:tmpl w:val="A50AE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861DB"/>
    <w:multiLevelType w:val="hybridMultilevel"/>
    <w:tmpl w:val="0918380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B00C13"/>
    <w:multiLevelType w:val="hybridMultilevel"/>
    <w:tmpl w:val="79BC82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28F6A3"/>
    <w:multiLevelType w:val="hybridMultilevel"/>
    <w:tmpl w:val="7820094C"/>
    <w:lvl w:ilvl="0" w:tplc="FB62639E">
      <w:start w:val="1"/>
      <w:numFmt w:val="bullet"/>
      <w:lvlText w:val=""/>
      <w:lvlJc w:val="left"/>
      <w:pPr>
        <w:ind w:left="720" w:hanging="360"/>
      </w:pPr>
      <w:rPr>
        <w:rFonts w:ascii="Symbol" w:hAnsi="Symbol" w:hint="default"/>
      </w:rPr>
    </w:lvl>
    <w:lvl w:ilvl="1" w:tplc="2BCEC788">
      <w:start w:val="1"/>
      <w:numFmt w:val="bullet"/>
      <w:lvlText w:val="o"/>
      <w:lvlJc w:val="left"/>
      <w:pPr>
        <w:ind w:left="1440" w:hanging="360"/>
      </w:pPr>
      <w:rPr>
        <w:rFonts w:ascii="Courier New" w:hAnsi="Courier New" w:hint="default"/>
      </w:rPr>
    </w:lvl>
    <w:lvl w:ilvl="2" w:tplc="2E5C011C">
      <w:start w:val="1"/>
      <w:numFmt w:val="bullet"/>
      <w:lvlText w:val=""/>
      <w:lvlJc w:val="left"/>
      <w:pPr>
        <w:ind w:left="2160" w:hanging="360"/>
      </w:pPr>
      <w:rPr>
        <w:rFonts w:ascii="Wingdings" w:hAnsi="Wingdings" w:hint="default"/>
      </w:rPr>
    </w:lvl>
    <w:lvl w:ilvl="3" w:tplc="D6749730">
      <w:start w:val="1"/>
      <w:numFmt w:val="bullet"/>
      <w:lvlText w:val=""/>
      <w:lvlJc w:val="left"/>
      <w:pPr>
        <w:ind w:left="2880" w:hanging="360"/>
      </w:pPr>
      <w:rPr>
        <w:rFonts w:ascii="Symbol" w:hAnsi="Symbol" w:hint="default"/>
      </w:rPr>
    </w:lvl>
    <w:lvl w:ilvl="4" w:tplc="B0DC85C0">
      <w:start w:val="1"/>
      <w:numFmt w:val="bullet"/>
      <w:lvlText w:val="o"/>
      <w:lvlJc w:val="left"/>
      <w:pPr>
        <w:ind w:left="3600" w:hanging="360"/>
      </w:pPr>
      <w:rPr>
        <w:rFonts w:ascii="Courier New" w:hAnsi="Courier New" w:hint="default"/>
      </w:rPr>
    </w:lvl>
    <w:lvl w:ilvl="5" w:tplc="865AB95C">
      <w:start w:val="1"/>
      <w:numFmt w:val="bullet"/>
      <w:lvlText w:val=""/>
      <w:lvlJc w:val="left"/>
      <w:pPr>
        <w:ind w:left="4320" w:hanging="360"/>
      </w:pPr>
      <w:rPr>
        <w:rFonts w:ascii="Wingdings" w:hAnsi="Wingdings" w:hint="default"/>
      </w:rPr>
    </w:lvl>
    <w:lvl w:ilvl="6" w:tplc="97DEABAE">
      <w:start w:val="1"/>
      <w:numFmt w:val="bullet"/>
      <w:lvlText w:val=""/>
      <w:lvlJc w:val="left"/>
      <w:pPr>
        <w:ind w:left="5040" w:hanging="360"/>
      </w:pPr>
      <w:rPr>
        <w:rFonts w:ascii="Symbol" w:hAnsi="Symbol" w:hint="default"/>
      </w:rPr>
    </w:lvl>
    <w:lvl w:ilvl="7" w:tplc="9BF6DD78">
      <w:start w:val="1"/>
      <w:numFmt w:val="bullet"/>
      <w:lvlText w:val="o"/>
      <w:lvlJc w:val="left"/>
      <w:pPr>
        <w:ind w:left="5760" w:hanging="360"/>
      </w:pPr>
      <w:rPr>
        <w:rFonts w:ascii="Courier New" w:hAnsi="Courier New" w:hint="default"/>
      </w:rPr>
    </w:lvl>
    <w:lvl w:ilvl="8" w:tplc="0414D5A2">
      <w:start w:val="1"/>
      <w:numFmt w:val="bullet"/>
      <w:lvlText w:val=""/>
      <w:lvlJc w:val="left"/>
      <w:pPr>
        <w:ind w:left="6480" w:hanging="360"/>
      </w:pPr>
      <w:rPr>
        <w:rFonts w:ascii="Wingdings" w:hAnsi="Wingdings" w:hint="default"/>
      </w:rPr>
    </w:lvl>
  </w:abstractNum>
  <w:abstractNum w:abstractNumId="12" w15:restartNumberingAfterBreak="0">
    <w:nsid w:val="597240E3"/>
    <w:multiLevelType w:val="hybridMultilevel"/>
    <w:tmpl w:val="8ACA0BB4"/>
    <w:lvl w:ilvl="0" w:tplc="82708504">
      <w:start w:val="1"/>
      <w:numFmt w:val="bullet"/>
      <w:lvlText w:val=""/>
      <w:lvlJc w:val="left"/>
      <w:pPr>
        <w:ind w:left="360" w:hanging="360"/>
      </w:pPr>
      <w:rPr>
        <w:rFonts w:ascii="Symbol" w:hAnsi="Symbol" w:hint="default"/>
        <w:color w:val="auto"/>
        <w:sz w:val="22"/>
        <w:szCs w:val="22"/>
      </w:rPr>
    </w:lvl>
    <w:lvl w:ilvl="1" w:tplc="04090003">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3" w15:restartNumberingAfterBreak="0">
    <w:nsid w:val="5F796680"/>
    <w:multiLevelType w:val="multilevel"/>
    <w:tmpl w:val="17EC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33B17"/>
    <w:multiLevelType w:val="hybridMultilevel"/>
    <w:tmpl w:val="2CAE8D74"/>
    <w:lvl w:ilvl="0" w:tplc="FDB24A1E">
      <w:start w:val="1"/>
      <w:numFmt w:val="bullet"/>
      <w:lvlText w:val=""/>
      <w:lvlJc w:val="left"/>
      <w:pPr>
        <w:ind w:left="720" w:hanging="360"/>
      </w:pPr>
      <w:rPr>
        <w:rFonts w:ascii="Symbol" w:hAnsi="Symbol" w:hint="default"/>
      </w:rPr>
    </w:lvl>
    <w:lvl w:ilvl="1" w:tplc="D8C0D2C0">
      <w:start w:val="1"/>
      <w:numFmt w:val="bullet"/>
      <w:lvlText w:val="o"/>
      <w:lvlJc w:val="left"/>
      <w:pPr>
        <w:ind w:left="1440" w:hanging="360"/>
      </w:pPr>
      <w:rPr>
        <w:rFonts w:ascii="Courier New" w:hAnsi="Courier New" w:hint="default"/>
      </w:rPr>
    </w:lvl>
    <w:lvl w:ilvl="2" w:tplc="92AC6DC8">
      <w:start w:val="1"/>
      <w:numFmt w:val="bullet"/>
      <w:lvlText w:val=""/>
      <w:lvlJc w:val="left"/>
      <w:pPr>
        <w:ind w:left="2160" w:hanging="360"/>
      </w:pPr>
      <w:rPr>
        <w:rFonts w:ascii="Wingdings" w:hAnsi="Wingdings" w:hint="default"/>
      </w:rPr>
    </w:lvl>
    <w:lvl w:ilvl="3" w:tplc="F4341D1E">
      <w:start w:val="1"/>
      <w:numFmt w:val="bullet"/>
      <w:lvlText w:val=""/>
      <w:lvlJc w:val="left"/>
      <w:pPr>
        <w:ind w:left="2880" w:hanging="360"/>
      </w:pPr>
      <w:rPr>
        <w:rFonts w:ascii="Symbol" w:hAnsi="Symbol" w:hint="default"/>
      </w:rPr>
    </w:lvl>
    <w:lvl w:ilvl="4" w:tplc="624C94EE">
      <w:start w:val="1"/>
      <w:numFmt w:val="bullet"/>
      <w:lvlText w:val="o"/>
      <w:lvlJc w:val="left"/>
      <w:pPr>
        <w:ind w:left="3600" w:hanging="360"/>
      </w:pPr>
      <w:rPr>
        <w:rFonts w:ascii="Courier New" w:hAnsi="Courier New" w:hint="default"/>
      </w:rPr>
    </w:lvl>
    <w:lvl w:ilvl="5" w:tplc="ED8E218C">
      <w:start w:val="1"/>
      <w:numFmt w:val="bullet"/>
      <w:lvlText w:val=""/>
      <w:lvlJc w:val="left"/>
      <w:pPr>
        <w:ind w:left="4320" w:hanging="360"/>
      </w:pPr>
      <w:rPr>
        <w:rFonts w:ascii="Wingdings" w:hAnsi="Wingdings" w:hint="default"/>
      </w:rPr>
    </w:lvl>
    <w:lvl w:ilvl="6" w:tplc="68A2AAC4">
      <w:start w:val="1"/>
      <w:numFmt w:val="bullet"/>
      <w:lvlText w:val=""/>
      <w:lvlJc w:val="left"/>
      <w:pPr>
        <w:ind w:left="5040" w:hanging="360"/>
      </w:pPr>
      <w:rPr>
        <w:rFonts w:ascii="Symbol" w:hAnsi="Symbol" w:hint="default"/>
      </w:rPr>
    </w:lvl>
    <w:lvl w:ilvl="7" w:tplc="AB822A4A">
      <w:start w:val="1"/>
      <w:numFmt w:val="bullet"/>
      <w:lvlText w:val="o"/>
      <w:lvlJc w:val="left"/>
      <w:pPr>
        <w:ind w:left="5760" w:hanging="360"/>
      </w:pPr>
      <w:rPr>
        <w:rFonts w:ascii="Courier New" w:hAnsi="Courier New" w:hint="default"/>
      </w:rPr>
    </w:lvl>
    <w:lvl w:ilvl="8" w:tplc="BA1088A4">
      <w:start w:val="1"/>
      <w:numFmt w:val="bullet"/>
      <w:lvlText w:val=""/>
      <w:lvlJc w:val="left"/>
      <w:pPr>
        <w:ind w:left="6480" w:hanging="360"/>
      </w:pPr>
      <w:rPr>
        <w:rFonts w:ascii="Wingdings" w:hAnsi="Wingdings" w:hint="default"/>
      </w:rPr>
    </w:lvl>
  </w:abstractNum>
  <w:abstractNum w:abstractNumId="15" w15:restartNumberingAfterBreak="0">
    <w:nsid w:val="64C07950"/>
    <w:multiLevelType w:val="hybridMultilevel"/>
    <w:tmpl w:val="901AA37E"/>
    <w:lvl w:ilvl="0" w:tplc="D9D8C92C">
      <w:start w:val="1"/>
      <w:numFmt w:val="bullet"/>
      <w:lvlText w:val=""/>
      <w:lvlJc w:val="left"/>
      <w:pPr>
        <w:ind w:left="360" w:hanging="360"/>
      </w:pPr>
      <w:rPr>
        <w:rFonts w:ascii="Symbol" w:hAnsi="Symbol" w:cs="Symbol" w:hint="default"/>
        <w:sz w:val="22"/>
        <w:szCs w:val="22"/>
      </w:rPr>
    </w:lvl>
    <w:lvl w:ilvl="1" w:tplc="40090003" w:tentative="1">
      <w:start w:val="1"/>
      <w:numFmt w:val="bullet"/>
      <w:lvlText w:val="o"/>
      <w:lvlJc w:val="left"/>
      <w:pPr>
        <w:ind w:left="1004" w:hanging="360"/>
      </w:pPr>
      <w:rPr>
        <w:rFonts w:ascii="Courier New" w:hAnsi="Courier New" w:cs="Courier New" w:hint="default"/>
      </w:rPr>
    </w:lvl>
    <w:lvl w:ilvl="2" w:tplc="40090005" w:tentative="1">
      <w:start w:val="1"/>
      <w:numFmt w:val="bullet"/>
      <w:lvlText w:val=""/>
      <w:lvlJc w:val="left"/>
      <w:pPr>
        <w:ind w:left="1724" w:hanging="360"/>
      </w:pPr>
      <w:rPr>
        <w:rFonts w:ascii="Wingdings" w:hAnsi="Wingdings" w:hint="default"/>
      </w:rPr>
    </w:lvl>
    <w:lvl w:ilvl="3" w:tplc="40090001" w:tentative="1">
      <w:start w:val="1"/>
      <w:numFmt w:val="bullet"/>
      <w:lvlText w:val=""/>
      <w:lvlJc w:val="left"/>
      <w:pPr>
        <w:ind w:left="2444" w:hanging="360"/>
      </w:pPr>
      <w:rPr>
        <w:rFonts w:ascii="Symbol" w:hAnsi="Symbol" w:hint="default"/>
      </w:rPr>
    </w:lvl>
    <w:lvl w:ilvl="4" w:tplc="40090003" w:tentative="1">
      <w:start w:val="1"/>
      <w:numFmt w:val="bullet"/>
      <w:lvlText w:val="o"/>
      <w:lvlJc w:val="left"/>
      <w:pPr>
        <w:ind w:left="3164" w:hanging="360"/>
      </w:pPr>
      <w:rPr>
        <w:rFonts w:ascii="Courier New" w:hAnsi="Courier New" w:cs="Courier New" w:hint="default"/>
      </w:rPr>
    </w:lvl>
    <w:lvl w:ilvl="5" w:tplc="40090005" w:tentative="1">
      <w:start w:val="1"/>
      <w:numFmt w:val="bullet"/>
      <w:lvlText w:val=""/>
      <w:lvlJc w:val="left"/>
      <w:pPr>
        <w:ind w:left="3884" w:hanging="360"/>
      </w:pPr>
      <w:rPr>
        <w:rFonts w:ascii="Wingdings" w:hAnsi="Wingdings" w:hint="default"/>
      </w:rPr>
    </w:lvl>
    <w:lvl w:ilvl="6" w:tplc="40090001" w:tentative="1">
      <w:start w:val="1"/>
      <w:numFmt w:val="bullet"/>
      <w:lvlText w:val=""/>
      <w:lvlJc w:val="left"/>
      <w:pPr>
        <w:ind w:left="4604" w:hanging="360"/>
      </w:pPr>
      <w:rPr>
        <w:rFonts w:ascii="Symbol" w:hAnsi="Symbol" w:hint="default"/>
      </w:rPr>
    </w:lvl>
    <w:lvl w:ilvl="7" w:tplc="40090003" w:tentative="1">
      <w:start w:val="1"/>
      <w:numFmt w:val="bullet"/>
      <w:lvlText w:val="o"/>
      <w:lvlJc w:val="left"/>
      <w:pPr>
        <w:ind w:left="5324" w:hanging="360"/>
      </w:pPr>
      <w:rPr>
        <w:rFonts w:ascii="Courier New" w:hAnsi="Courier New" w:cs="Courier New" w:hint="default"/>
      </w:rPr>
    </w:lvl>
    <w:lvl w:ilvl="8" w:tplc="40090005" w:tentative="1">
      <w:start w:val="1"/>
      <w:numFmt w:val="bullet"/>
      <w:lvlText w:val=""/>
      <w:lvlJc w:val="left"/>
      <w:pPr>
        <w:ind w:left="6044" w:hanging="360"/>
      </w:pPr>
      <w:rPr>
        <w:rFonts w:ascii="Wingdings" w:hAnsi="Wingdings" w:hint="default"/>
      </w:rPr>
    </w:lvl>
  </w:abstractNum>
  <w:abstractNum w:abstractNumId="16" w15:restartNumberingAfterBreak="0">
    <w:nsid w:val="661E6BC0"/>
    <w:multiLevelType w:val="hybridMultilevel"/>
    <w:tmpl w:val="D7BE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20D57"/>
    <w:multiLevelType w:val="hybridMultilevel"/>
    <w:tmpl w:val="C9FC5C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8845D"/>
    <w:multiLevelType w:val="hybridMultilevel"/>
    <w:tmpl w:val="3D0EB07E"/>
    <w:lvl w:ilvl="0" w:tplc="69544B8C">
      <w:start w:val="1"/>
      <w:numFmt w:val="bullet"/>
      <w:lvlText w:val=""/>
      <w:lvlJc w:val="left"/>
      <w:pPr>
        <w:ind w:left="720" w:hanging="360"/>
      </w:pPr>
      <w:rPr>
        <w:rFonts w:ascii="Symbol" w:hAnsi="Symbol" w:hint="default"/>
      </w:rPr>
    </w:lvl>
    <w:lvl w:ilvl="1" w:tplc="C81ECC0C">
      <w:start w:val="1"/>
      <w:numFmt w:val="bullet"/>
      <w:lvlText w:val="o"/>
      <w:lvlJc w:val="left"/>
      <w:pPr>
        <w:ind w:left="1440" w:hanging="360"/>
      </w:pPr>
      <w:rPr>
        <w:rFonts w:ascii="Courier New" w:hAnsi="Courier New" w:hint="default"/>
      </w:rPr>
    </w:lvl>
    <w:lvl w:ilvl="2" w:tplc="86AE6828">
      <w:start w:val="1"/>
      <w:numFmt w:val="bullet"/>
      <w:lvlText w:val=""/>
      <w:lvlJc w:val="left"/>
      <w:pPr>
        <w:ind w:left="2160" w:hanging="360"/>
      </w:pPr>
      <w:rPr>
        <w:rFonts w:ascii="Wingdings" w:hAnsi="Wingdings" w:hint="default"/>
      </w:rPr>
    </w:lvl>
    <w:lvl w:ilvl="3" w:tplc="1CFEB43C">
      <w:start w:val="1"/>
      <w:numFmt w:val="bullet"/>
      <w:lvlText w:val=""/>
      <w:lvlJc w:val="left"/>
      <w:pPr>
        <w:ind w:left="2880" w:hanging="360"/>
      </w:pPr>
      <w:rPr>
        <w:rFonts w:ascii="Symbol" w:hAnsi="Symbol" w:hint="default"/>
      </w:rPr>
    </w:lvl>
    <w:lvl w:ilvl="4" w:tplc="DF848FD6">
      <w:start w:val="1"/>
      <w:numFmt w:val="bullet"/>
      <w:lvlText w:val="o"/>
      <w:lvlJc w:val="left"/>
      <w:pPr>
        <w:ind w:left="3600" w:hanging="360"/>
      </w:pPr>
      <w:rPr>
        <w:rFonts w:ascii="Courier New" w:hAnsi="Courier New" w:hint="default"/>
      </w:rPr>
    </w:lvl>
    <w:lvl w:ilvl="5" w:tplc="7A463714">
      <w:start w:val="1"/>
      <w:numFmt w:val="bullet"/>
      <w:lvlText w:val=""/>
      <w:lvlJc w:val="left"/>
      <w:pPr>
        <w:ind w:left="4320" w:hanging="360"/>
      </w:pPr>
      <w:rPr>
        <w:rFonts w:ascii="Wingdings" w:hAnsi="Wingdings" w:hint="default"/>
      </w:rPr>
    </w:lvl>
    <w:lvl w:ilvl="6" w:tplc="4E76650C">
      <w:start w:val="1"/>
      <w:numFmt w:val="bullet"/>
      <w:lvlText w:val=""/>
      <w:lvlJc w:val="left"/>
      <w:pPr>
        <w:ind w:left="5040" w:hanging="360"/>
      </w:pPr>
      <w:rPr>
        <w:rFonts w:ascii="Symbol" w:hAnsi="Symbol" w:hint="default"/>
      </w:rPr>
    </w:lvl>
    <w:lvl w:ilvl="7" w:tplc="0A547436">
      <w:start w:val="1"/>
      <w:numFmt w:val="bullet"/>
      <w:lvlText w:val="o"/>
      <w:lvlJc w:val="left"/>
      <w:pPr>
        <w:ind w:left="5760" w:hanging="360"/>
      </w:pPr>
      <w:rPr>
        <w:rFonts w:ascii="Courier New" w:hAnsi="Courier New" w:hint="default"/>
      </w:rPr>
    </w:lvl>
    <w:lvl w:ilvl="8" w:tplc="B6603414">
      <w:start w:val="1"/>
      <w:numFmt w:val="bullet"/>
      <w:lvlText w:val=""/>
      <w:lvlJc w:val="left"/>
      <w:pPr>
        <w:ind w:left="6480" w:hanging="360"/>
      </w:pPr>
      <w:rPr>
        <w:rFonts w:ascii="Wingdings" w:hAnsi="Wingdings" w:hint="default"/>
      </w:rPr>
    </w:lvl>
  </w:abstractNum>
  <w:abstractNum w:abstractNumId="19" w15:restartNumberingAfterBreak="0">
    <w:nsid w:val="70DB4F67"/>
    <w:multiLevelType w:val="hybridMultilevel"/>
    <w:tmpl w:val="F320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8"/>
  </w:num>
  <w:num w:numId="4">
    <w:abstractNumId w:val="14"/>
  </w:num>
  <w:num w:numId="5">
    <w:abstractNumId w:val="19"/>
  </w:num>
  <w:num w:numId="6">
    <w:abstractNumId w:val="7"/>
  </w:num>
  <w:num w:numId="7">
    <w:abstractNumId w:val="0"/>
  </w:num>
  <w:num w:numId="8">
    <w:abstractNumId w:val="8"/>
  </w:num>
  <w:num w:numId="9">
    <w:abstractNumId w:val="13"/>
  </w:num>
  <w:num w:numId="10">
    <w:abstractNumId w:val="16"/>
  </w:num>
  <w:num w:numId="11">
    <w:abstractNumId w:val="17"/>
  </w:num>
  <w:num w:numId="12">
    <w:abstractNumId w:val="5"/>
  </w:num>
  <w:num w:numId="13">
    <w:abstractNumId w:val="6"/>
  </w:num>
  <w:num w:numId="14">
    <w:abstractNumId w:val="12"/>
  </w:num>
  <w:num w:numId="15">
    <w:abstractNumId w:val="15"/>
  </w:num>
  <w:num w:numId="16">
    <w:abstractNumId w:val="2"/>
  </w:num>
  <w:num w:numId="17">
    <w:abstractNumId w:val="10"/>
  </w:num>
  <w:num w:numId="18">
    <w:abstractNumId w:val="4"/>
  </w:num>
  <w:num w:numId="19">
    <w:abstractNumId w:val="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8679D"/>
    <w:rsid w:val="00000DA3"/>
    <w:rsid w:val="00001C11"/>
    <w:rsid w:val="00007AB5"/>
    <w:rsid w:val="00011CF1"/>
    <w:rsid w:val="00012A2F"/>
    <w:rsid w:val="00016B82"/>
    <w:rsid w:val="00016DCC"/>
    <w:rsid w:val="00017971"/>
    <w:rsid w:val="00017E3A"/>
    <w:rsid w:val="00020BA4"/>
    <w:rsid w:val="00022F19"/>
    <w:rsid w:val="000231EF"/>
    <w:rsid w:val="00027C9A"/>
    <w:rsid w:val="00034B52"/>
    <w:rsid w:val="0003541F"/>
    <w:rsid w:val="00036488"/>
    <w:rsid w:val="00041FBF"/>
    <w:rsid w:val="00045FB8"/>
    <w:rsid w:val="00046FF6"/>
    <w:rsid w:val="00052EDC"/>
    <w:rsid w:val="00063BD5"/>
    <w:rsid w:val="000656DD"/>
    <w:rsid w:val="000700F7"/>
    <w:rsid w:val="000749F5"/>
    <w:rsid w:val="00075707"/>
    <w:rsid w:val="0008192D"/>
    <w:rsid w:val="00083CAA"/>
    <w:rsid w:val="0009703F"/>
    <w:rsid w:val="000A0BDB"/>
    <w:rsid w:val="000A0E78"/>
    <w:rsid w:val="000A0FEF"/>
    <w:rsid w:val="000A3208"/>
    <w:rsid w:val="000A7019"/>
    <w:rsid w:val="000B0778"/>
    <w:rsid w:val="000B19B4"/>
    <w:rsid w:val="000C5DFB"/>
    <w:rsid w:val="000D15F4"/>
    <w:rsid w:val="000D1BC2"/>
    <w:rsid w:val="000D243D"/>
    <w:rsid w:val="000D35CE"/>
    <w:rsid w:val="000D4C61"/>
    <w:rsid w:val="000E0105"/>
    <w:rsid w:val="000E39D2"/>
    <w:rsid w:val="000F1923"/>
    <w:rsid w:val="000F3FCC"/>
    <w:rsid w:val="000F40B7"/>
    <w:rsid w:val="000F5D67"/>
    <w:rsid w:val="0010031C"/>
    <w:rsid w:val="00106281"/>
    <w:rsid w:val="00112717"/>
    <w:rsid w:val="00117461"/>
    <w:rsid w:val="001208E3"/>
    <w:rsid w:val="00122547"/>
    <w:rsid w:val="001275B3"/>
    <w:rsid w:val="00133B07"/>
    <w:rsid w:val="00137ED8"/>
    <w:rsid w:val="00140034"/>
    <w:rsid w:val="0014063C"/>
    <w:rsid w:val="00141470"/>
    <w:rsid w:val="001418A5"/>
    <w:rsid w:val="00143D05"/>
    <w:rsid w:val="001461CC"/>
    <w:rsid w:val="001507BD"/>
    <w:rsid w:val="0015233B"/>
    <w:rsid w:val="00166161"/>
    <w:rsid w:val="001750F1"/>
    <w:rsid w:val="001764E2"/>
    <w:rsid w:val="0018134E"/>
    <w:rsid w:val="001841AE"/>
    <w:rsid w:val="00191A9F"/>
    <w:rsid w:val="00193D69"/>
    <w:rsid w:val="00194683"/>
    <w:rsid w:val="001A30AA"/>
    <w:rsid w:val="001A464D"/>
    <w:rsid w:val="001B3ABD"/>
    <w:rsid w:val="001B55C4"/>
    <w:rsid w:val="001C211C"/>
    <w:rsid w:val="001C2277"/>
    <w:rsid w:val="001C35C4"/>
    <w:rsid w:val="001C36D1"/>
    <w:rsid w:val="001C7DFE"/>
    <w:rsid w:val="001D2F69"/>
    <w:rsid w:val="001E6E89"/>
    <w:rsid w:val="001F32B8"/>
    <w:rsid w:val="001F39EF"/>
    <w:rsid w:val="001F5100"/>
    <w:rsid w:val="00203E7F"/>
    <w:rsid w:val="00206F72"/>
    <w:rsid w:val="00210586"/>
    <w:rsid w:val="002148FC"/>
    <w:rsid w:val="00217A52"/>
    <w:rsid w:val="00223DA8"/>
    <w:rsid w:val="00224239"/>
    <w:rsid w:val="00236D87"/>
    <w:rsid w:val="00241ECF"/>
    <w:rsid w:val="0024760A"/>
    <w:rsid w:val="00250C02"/>
    <w:rsid w:val="00251B23"/>
    <w:rsid w:val="00256A9A"/>
    <w:rsid w:val="00260C4F"/>
    <w:rsid w:val="0026316E"/>
    <w:rsid w:val="00267F0F"/>
    <w:rsid w:val="0027079F"/>
    <w:rsid w:val="00272FE4"/>
    <w:rsid w:val="00275816"/>
    <w:rsid w:val="002840D9"/>
    <w:rsid w:val="00287CDE"/>
    <w:rsid w:val="0029135D"/>
    <w:rsid w:val="00291BE3"/>
    <w:rsid w:val="00295C64"/>
    <w:rsid w:val="00297DCD"/>
    <w:rsid w:val="002A1FC4"/>
    <w:rsid w:val="002B0F0E"/>
    <w:rsid w:val="002B4B60"/>
    <w:rsid w:val="002B5AE4"/>
    <w:rsid w:val="002B629B"/>
    <w:rsid w:val="002C3B6B"/>
    <w:rsid w:val="002C47A3"/>
    <w:rsid w:val="002C7581"/>
    <w:rsid w:val="002D4D33"/>
    <w:rsid w:val="002E2962"/>
    <w:rsid w:val="002E361A"/>
    <w:rsid w:val="00301629"/>
    <w:rsid w:val="003058C1"/>
    <w:rsid w:val="00310264"/>
    <w:rsid w:val="0031629D"/>
    <w:rsid w:val="003177CB"/>
    <w:rsid w:val="0032378A"/>
    <w:rsid w:val="00344B11"/>
    <w:rsid w:val="00353878"/>
    <w:rsid w:val="00356E3F"/>
    <w:rsid w:val="003606D2"/>
    <w:rsid w:val="00364296"/>
    <w:rsid w:val="00364EFD"/>
    <w:rsid w:val="003736F3"/>
    <w:rsid w:val="00377CEA"/>
    <w:rsid w:val="00384535"/>
    <w:rsid w:val="003A2111"/>
    <w:rsid w:val="003A4BCF"/>
    <w:rsid w:val="003B44D0"/>
    <w:rsid w:val="003B508E"/>
    <w:rsid w:val="003B5224"/>
    <w:rsid w:val="003C4F1C"/>
    <w:rsid w:val="003CC51C"/>
    <w:rsid w:val="003E0246"/>
    <w:rsid w:val="003E2074"/>
    <w:rsid w:val="003E393C"/>
    <w:rsid w:val="003F3836"/>
    <w:rsid w:val="00402632"/>
    <w:rsid w:val="00406E72"/>
    <w:rsid w:val="00415916"/>
    <w:rsid w:val="00421F86"/>
    <w:rsid w:val="004235CD"/>
    <w:rsid w:val="00430647"/>
    <w:rsid w:val="00431098"/>
    <w:rsid w:val="004353F5"/>
    <w:rsid w:val="00443BCC"/>
    <w:rsid w:val="00443F60"/>
    <w:rsid w:val="0044643C"/>
    <w:rsid w:val="00450328"/>
    <w:rsid w:val="004521DD"/>
    <w:rsid w:val="0045332B"/>
    <w:rsid w:val="00460C51"/>
    <w:rsid w:val="00472434"/>
    <w:rsid w:val="00473A71"/>
    <w:rsid w:val="00476186"/>
    <w:rsid w:val="00480E0B"/>
    <w:rsid w:val="00486FAF"/>
    <w:rsid w:val="00493A64"/>
    <w:rsid w:val="00493B9C"/>
    <w:rsid w:val="004959D7"/>
    <w:rsid w:val="00495D45"/>
    <w:rsid w:val="00496115"/>
    <w:rsid w:val="004A06EE"/>
    <w:rsid w:val="004A3FBD"/>
    <w:rsid w:val="004B2BB9"/>
    <w:rsid w:val="004B758A"/>
    <w:rsid w:val="004C5C97"/>
    <w:rsid w:val="004C5DE6"/>
    <w:rsid w:val="004D49FF"/>
    <w:rsid w:val="004E32F1"/>
    <w:rsid w:val="004E38ED"/>
    <w:rsid w:val="004E581B"/>
    <w:rsid w:val="004F3454"/>
    <w:rsid w:val="004F4A3B"/>
    <w:rsid w:val="004F7DE6"/>
    <w:rsid w:val="0050058B"/>
    <w:rsid w:val="00503234"/>
    <w:rsid w:val="00503615"/>
    <w:rsid w:val="00503C70"/>
    <w:rsid w:val="00504824"/>
    <w:rsid w:val="00504B00"/>
    <w:rsid w:val="005061DD"/>
    <w:rsid w:val="00517236"/>
    <w:rsid w:val="0052465B"/>
    <w:rsid w:val="00525336"/>
    <w:rsid w:val="0052650A"/>
    <w:rsid w:val="00526D3C"/>
    <w:rsid w:val="00534708"/>
    <w:rsid w:val="00534D31"/>
    <w:rsid w:val="00536E36"/>
    <w:rsid w:val="005450F8"/>
    <w:rsid w:val="005472ED"/>
    <w:rsid w:val="00550210"/>
    <w:rsid w:val="0055739A"/>
    <w:rsid w:val="00567661"/>
    <w:rsid w:val="0057036F"/>
    <w:rsid w:val="00572405"/>
    <w:rsid w:val="00574308"/>
    <w:rsid w:val="00574F52"/>
    <w:rsid w:val="00585B49"/>
    <w:rsid w:val="0058727A"/>
    <w:rsid w:val="00590EE2"/>
    <w:rsid w:val="00597561"/>
    <w:rsid w:val="005A0110"/>
    <w:rsid w:val="005A4496"/>
    <w:rsid w:val="005C1220"/>
    <w:rsid w:val="005C5A08"/>
    <w:rsid w:val="005D0E66"/>
    <w:rsid w:val="005D3DFB"/>
    <w:rsid w:val="005D3F2B"/>
    <w:rsid w:val="005E588F"/>
    <w:rsid w:val="005F21C0"/>
    <w:rsid w:val="00602CCF"/>
    <w:rsid w:val="00603A53"/>
    <w:rsid w:val="006046ED"/>
    <w:rsid w:val="006173B9"/>
    <w:rsid w:val="00617F1E"/>
    <w:rsid w:val="006230FE"/>
    <w:rsid w:val="00627BE1"/>
    <w:rsid w:val="00643363"/>
    <w:rsid w:val="00644C23"/>
    <w:rsid w:val="0065407B"/>
    <w:rsid w:val="0065795E"/>
    <w:rsid w:val="006609DE"/>
    <w:rsid w:val="0066362F"/>
    <w:rsid w:val="00664472"/>
    <w:rsid w:val="00666910"/>
    <w:rsid w:val="00667F6A"/>
    <w:rsid w:val="00674985"/>
    <w:rsid w:val="006806D0"/>
    <w:rsid w:val="006838BA"/>
    <w:rsid w:val="00685584"/>
    <w:rsid w:val="006867A5"/>
    <w:rsid w:val="00687EDA"/>
    <w:rsid w:val="00687F85"/>
    <w:rsid w:val="00694403"/>
    <w:rsid w:val="006B3830"/>
    <w:rsid w:val="006C44DE"/>
    <w:rsid w:val="006C6247"/>
    <w:rsid w:val="006D0625"/>
    <w:rsid w:val="006D1A40"/>
    <w:rsid w:val="006D206D"/>
    <w:rsid w:val="006D56F2"/>
    <w:rsid w:val="006D6E00"/>
    <w:rsid w:val="006E18D1"/>
    <w:rsid w:val="006E5AC2"/>
    <w:rsid w:val="006F0E4E"/>
    <w:rsid w:val="006F78B7"/>
    <w:rsid w:val="00705D6D"/>
    <w:rsid w:val="0071225C"/>
    <w:rsid w:val="00722C6A"/>
    <w:rsid w:val="0072624C"/>
    <w:rsid w:val="007350C3"/>
    <w:rsid w:val="00745781"/>
    <w:rsid w:val="00745FE9"/>
    <w:rsid w:val="0075043B"/>
    <w:rsid w:val="00751948"/>
    <w:rsid w:val="00755504"/>
    <w:rsid w:val="007623D0"/>
    <w:rsid w:val="0076625C"/>
    <w:rsid w:val="00771A91"/>
    <w:rsid w:val="00785323"/>
    <w:rsid w:val="007A047E"/>
    <w:rsid w:val="007A3784"/>
    <w:rsid w:val="007A455B"/>
    <w:rsid w:val="007A73D5"/>
    <w:rsid w:val="007A7D48"/>
    <w:rsid w:val="007B2D39"/>
    <w:rsid w:val="007B3A68"/>
    <w:rsid w:val="007B78C8"/>
    <w:rsid w:val="007B7FBF"/>
    <w:rsid w:val="007C1D1A"/>
    <w:rsid w:val="007C1DFE"/>
    <w:rsid w:val="007C3193"/>
    <w:rsid w:val="007D4313"/>
    <w:rsid w:val="007E4CD0"/>
    <w:rsid w:val="007F4F51"/>
    <w:rsid w:val="008049B5"/>
    <w:rsid w:val="0081163C"/>
    <w:rsid w:val="00812D03"/>
    <w:rsid w:val="0081739E"/>
    <w:rsid w:val="00821D7D"/>
    <w:rsid w:val="008239AA"/>
    <w:rsid w:val="0082B27F"/>
    <w:rsid w:val="00832B0C"/>
    <w:rsid w:val="008363A8"/>
    <w:rsid w:val="00842F79"/>
    <w:rsid w:val="00846619"/>
    <w:rsid w:val="00853E5C"/>
    <w:rsid w:val="00857226"/>
    <w:rsid w:val="008611FE"/>
    <w:rsid w:val="00862033"/>
    <w:rsid w:val="00864709"/>
    <w:rsid w:val="00870EB7"/>
    <w:rsid w:val="008750FA"/>
    <w:rsid w:val="008754A5"/>
    <w:rsid w:val="008759B3"/>
    <w:rsid w:val="0087609A"/>
    <w:rsid w:val="0088050E"/>
    <w:rsid w:val="008809B6"/>
    <w:rsid w:val="00880E02"/>
    <w:rsid w:val="0088139C"/>
    <w:rsid w:val="008843D4"/>
    <w:rsid w:val="008848A4"/>
    <w:rsid w:val="00897BB7"/>
    <w:rsid w:val="008A316D"/>
    <w:rsid w:val="008A356A"/>
    <w:rsid w:val="008B66DD"/>
    <w:rsid w:val="008B7CB6"/>
    <w:rsid w:val="008C54A6"/>
    <w:rsid w:val="008D5C0B"/>
    <w:rsid w:val="008E0F53"/>
    <w:rsid w:val="008E0F5C"/>
    <w:rsid w:val="008E342D"/>
    <w:rsid w:val="008F150D"/>
    <w:rsid w:val="008F4D71"/>
    <w:rsid w:val="008F7E0E"/>
    <w:rsid w:val="0090378D"/>
    <w:rsid w:val="00905A2F"/>
    <w:rsid w:val="00916FA0"/>
    <w:rsid w:val="00917100"/>
    <w:rsid w:val="00917BCE"/>
    <w:rsid w:val="009215B9"/>
    <w:rsid w:val="00921D91"/>
    <w:rsid w:val="00923B16"/>
    <w:rsid w:val="00930E7D"/>
    <w:rsid w:val="009310E6"/>
    <w:rsid w:val="00931CFB"/>
    <w:rsid w:val="009324A9"/>
    <w:rsid w:val="009350C2"/>
    <w:rsid w:val="009409FB"/>
    <w:rsid w:val="00943BEE"/>
    <w:rsid w:val="00950254"/>
    <w:rsid w:val="00954EB1"/>
    <w:rsid w:val="0095662F"/>
    <w:rsid w:val="00960199"/>
    <w:rsid w:val="009606CE"/>
    <w:rsid w:val="00960FFC"/>
    <w:rsid w:val="00965C60"/>
    <w:rsid w:val="0097149E"/>
    <w:rsid w:val="00971585"/>
    <w:rsid w:val="009766A4"/>
    <w:rsid w:val="00982827"/>
    <w:rsid w:val="00982F72"/>
    <w:rsid w:val="0099239F"/>
    <w:rsid w:val="009931BD"/>
    <w:rsid w:val="009A0604"/>
    <w:rsid w:val="009A37FC"/>
    <w:rsid w:val="009A4E6E"/>
    <w:rsid w:val="009B39F8"/>
    <w:rsid w:val="009C19B8"/>
    <w:rsid w:val="009C5106"/>
    <w:rsid w:val="009C566F"/>
    <w:rsid w:val="009C6FC0"/>
    <w:rsid w:val="009C7E06"/>
    <w:rsid w:val="009D105A"/>
    <w:rsid w:val="009D3A23"/>
    <w:rsid w:val="009E445F"/>
    <w:rsid w:val="009E5242"/>
    <w:rsid w:val="009E7E3B"/>
    <w:rsid w:val="009F5549"/>
    <w:rsid w:val="009F61B8"/>
    <w:rsid w:val="00A06437"/>
    <w:rsid w:val="00A074C1"/>
    <w:rsid w:val="00A140DB"/>
    <w:rsid w:val="00A162FE"/>
    <w:rsid w:val="00A16B41"/>
    <w:rsid w:val="00A20D61"/>
    <w:rsid w:val="00A23A8A"/>
    <w:rsid w:val="00A259FF"/>
    <w:rsid w:val="00A274C9"/>
    <w:rsid w:val="00A346A9"/>
    <w:rsid w:val="00A4236D"/>
    <w:rsid w:val="00A45D33"/>
    <w:rsid w:val="00A47F81"/>
    <w:rsid w:val="00A637FD"/>
    <w:rsid w:val="00A661F2"/>
    <w:rsid w:val="00A6650C"/>
    <w:rsid w:val="00A66E1B"/>
    <w:rsid w:val="00A75EB2"/>
    <w:rsid w:val="00A75F7B"/>
    <w:rsid w:val="00A91799"/>
    <w:rsid w:val="00A93A2E"/>
    <w:rsid w:val="00A97144"/>
    <w:rsid w:val="00AA7FC3"/>
    <w:rsid w:val="00AB3E2B"/>
    <w:rsid w:val="00AC169C"/>
    <w:rsid w:val="00AC35A2"/>
    <w:rsid w:val="00AC7DBF"/>
    <w:rsid w:val="00AD6B81"/>
    <w:rsid w:val="00AE15A4"/>
    <w:rsid w:val="00AE1A1C"/>
    <w:rsid w:val="00AE261D"/>
    <w:rsid w:val="00AE4D31"/>
    <w:rsid w:val="00AF49F4"/>
    <w:rsid w:val="00AF4B21"/>
    <w:rsid w:val="00AF6C2F"/>
    <w:rsid w:val="00AF6DC8"/>
    <w:rsid w:val="00B03EA2"/>
    <w:rsid w:val="00B05714"/>
    <w:rsid w:val="00B10BB8"/>
    <w:rsid w:val="00B419E7"/>
    <w:rsid w:val="00B423ED"/>
    <w:rsid w:val="00B4286E"/>
    <w:rsid w:val="00B6100E"/>
    <w:rsid w:val="00B6391E"/>
    <w:rsid w:val="00B65F5D"/>
    <w:rsid w:val="00B664AF"/>
    <w:rsid w:val="00B66FE8"/>
    <w:rsid w:val="00B708D2"/>
    <w:rsid w:val="00B71F03"/>
    <w:rsid w:val="00B75F6F"/>
    <w:rsid w:val="00B81070"/>
    <w:rsid w:val="00B81F7A"/>
    <w:rsid w:val="00B84B8F"/>
    <w:rsid w:val="00B8679D"/>
    <w:rsid w:val="00B878A2"/>
    <w:rsid w:val="00B927E5"/>
    <w:rsid w:val="00BA1420"/>
    <w:rsid w:val="00BB7DF9"/>
    <w:rsid w:val="00BD05F6"/>
    <w:rsid w:val="00BD2F98"/>
    <w:rsid w:val="00BD72A5"/>
    <w:rsid w:val="00BE57C0"/>
    <w:rsid w:val="00BE7FE6"/>
    <w:rsid w:val="00BF1C20"/>
    <w:rsid w:val="00BF25E6"/>
    <w:rsid w:val="00BF265A"/>
    <w:rsid w:val="00BF2AEF"/>
    <w:rsid w:val="00BF5083"/>
    <w:rsid w:val="00BF5762"/>
    <w:rsid w:val="00BF606D"/>
    <w:rsid w:val="00C12AEF"/>
    <w:rsid w:val="00C17492"/>
    <w:rsid w:val="00C20738"/>
    <w:rsid w:val="00C23B72"/>
    <w:rsid w:val="00C25E49"/>
    <w:rsid w:val="00C25EB4"/>
    <w:rsid w:val="00C37722"/>
    <w:rsid w:val="00C43508"/>
    <w:rsid w:val="00C51FEE"/>
    <w:rsid w:val="00C53380"/>
    <w:rsid w:val="00C6222B"/>
    <w:rsid w:val="00C66877"/>
    <w:rsid w:val="00C675A8"/>
    <w:rsid w:val="00C73931"/>
    <w:rsid w:val="00C74233"/>
    <w:rsid w:val="00C76730"/>
    <w:rsid w:val="00C76F2F"/>
    <w:rsid w:val="00C7766F"/>
    <w:rsid w:val="00C808B4"/>
    <w:rsid w:val="00C844C2"/>
    <w:rsid w:val="00C9794A"/>
    <w:rsid w:val="00CA377E"/>
    <w:rsid w:val="00CA4C4D"/>
    <w:rsid w:val="00CA6BF3"/>
    <w:rsid w:val="00CA6D76"/>
    <w:rsid w:val="00CA735E"/>
    <w:rsid w:val="00CB293B"/>
    <w:rsid w:val="00CC161B"/>
    <w:rsid w:val="00CC3674"/>
    <w:rsid w:val="00CD0AE2"/>
    <w:rsid w:val="00CD484C"/>
    <w:rsid w:val="00CD7D79"/>
    <w:rsid w:val="00CE1568"/>
    <w:rsid w:val="00CE5628"/>
    <w:rsid w:val="00CF159B"/>
    <w:rsid w:val="00D00F2B"/>
    <w:rsid w:val="00D065E7"/>
    <w:rsid w:val="00D11F90"/>
    <w:rsid w:val="00D35239"/>
    <w:rsid w:val="00D43C99"/>
    <w:rsid w:val="00D45878"/>
    <w:rsid w:val="00D47225"/>
    <w:rsid w:val="00D514BC"/>
    <w:rsid w:val="00D5359F"/>
    <w:rsid w:val="00D53F18"/>
    <w:rsid w:val="00D66C61"/>
    <w:rsid w:val="00D71368"/>
    <w:rsid w:val="00D75879"/>
    <w:rsid w:val="00D76B18"/>
    <w:rsid w:val="00D77BD1"/>
    <w:rsid w:val="00D819D6"/>
    <w:rsid w:val="00D86D9D"/>
    <w:rsid w:val="00D923B7"/>
    <w:rsid w:val="00DA01DD"/>
    <w:rsid w:val="00DA0579"/>
    <w:rsid w:val="00DA58CF"/>
    <w:rsid w:val="00DB0A36"/>
    <w:rsid w:val="00DC058C"/>
    <w:rsid w:val="00DC0592"/>
    <w:rsid w:val="00DC346D"/>
    <w:rsid w:val="00DC6B8A"/>
    <w:rsid w:val="00DC7891"/>
    <w:rsid w:val="00DD12D7"/>
    <w:rsid w:val="00DD7C95"/>
    <w:rsid w:val="00DE2273"/>
    <w:rsid w:val="00DE715F"/>
    <w:rsid w:val="00DF4541"/>
    <w:rsid w:val="00DF614B"/>
    <w:rsid w:val="00DF6CB6"/>
    <w:rsid w:val="00E0427B"/>
    <w:rsid w:val="00E06A21"/>
    <w:rsid w:val="00E10C0A"/>
    <w:rsid w:val="00E16CAC"/>
    <w:rsid w:val="00E20574"/>
    <w:rsid w:val="00E21CEA"/>
    <w:rsid w:val="00E2662C"/>
    <w:rsid w:val="00E403BF"/>
    <w:rsid w:val="00E44FEF"/>
    <w:rsid w:val="00E46853"/>
    <w:rsid w:val="00E56445"/>
    <w:rsid w:val="00E64364"/>
    <w:rsid w:val="00E765FD"/>
    <w:rsid w:val="00E8214C"/>
    <w:rsid w:val="00E82A73"/>
    <w:rsid w:val="00E833C4"/>
    <w:rsid w:val="00E85D6E"/>
    <w:rsid w:val="00E8689D"/>
    <w:rsid w:val="00E86BAB"/>
    <w:rsid w:val="00E915BC"/>
    <w:rsid w:val="00E919E8"/>
    <w:rsid w:val="00E91FEC"/>
    <w:rsid w:val="00E93E4B"/>
    <w:rsid w:val="00E943A1"/>
    <w:rsid w:val="00E950FF"/>
    <w:rsid w:val="00E95E19"/>
    <w:rsid w:val="00EA09E4"/>
    <w:rsid w:val="00EA18E3"/>
    <w:rsid w:val="00EA77E1"/>
    <w:rsid w:val="00EB7129"/>
    <w:rsid w:val="00EC0882"/>
    <w:rsid w:val="00EC2524"/>
    <w:rsid w:val="00EC3004"/>
    <w:rsid w:val="00EC4AA9"/>
    <w:rsid w:val="00EC4DFA"/>
    <w:rsid w:val="00EC5FBE"/>
    <w:rsid w:val="00EC6732"/>
    <w:rsid w:val="00ED5300"/>
    <w:rsid w:val="00ED6626"/>
    <w:rsid w:val="00ED6FDE"/>
    <w:rsid w:val="00EE0045"/>
    <w:rsid w:val="00EE073E"/>
    <w:rsid w:val="00EE6192"/>
    <w:rsid w:val="00EF37D2"/>
    <w:rsid w:val="00EF50D0"/>
    <w:rsid w:val="00F0281F"/>
    <w:rsid w:val="00F05C04"/>
    <w:rsid w:val="00F10B98"/>
    <w:rsid w:val="00F24473"/>
    <w:rsid w:val="00F34C3D"/>
    <w:rsid w:val="00F4641E"/>
    <w:rsid w:val="00F47457"/>
    <w:rsid w:val="00F51E9D"/>
    <w:rsid w:val="00F5643F"/>
    <w:rsid w:val="00F644DA"/>
    <w:rsid w:val="00F65605"/>
    <w:rsid w:val="00F6599E"/>
    <w:rsid w:val="00F65DFE"/>
    <w:rsid w:val="00F8158C"/>
    <w:rsid w:val="00F84399"/>
    <w:rsid w:val="00F904F7"/>
    <w:rsid w:val="00F95AB2"/>
    <w:rsid w:val="00FA0B6A"/>
    <w:rsid w:val="00FB30ED"/>
    <w:rsid w:val="00FB3402"/>
    <w:rsid w:val="00FC0889"/>
    <w:rsid w:val="00FC3DCB"/>
    <w:rsid w:val="00FC69C6"/>
    <w:rsid w:val="00FC7A75"/>
    <w:rsid w:val="00FD074E"/>
    <w:rsid w:val="00FD2E33"/>
    <w:rsid w:val="00FD42AF"/>
    <w:rsid w:val="00FD7897"/>
    <w:rsid w:val="00FE27BA"/>
    <w:rsid w:val="00FE3EBA"/>
    <w:rsid w:val="00FE53FB"/>
    <w:rsid w:val="00FE5BD1"/>
    <w:rsid w:val="00FE6437"/>
    <w:rsid w:val="010434A6"/>
    <w:rsid w:val="01770E4B"/>
    <w:rsid w:val="0279D072"/>
    <w:rsid w:val="0322EF41"/>
    <w:rsid w:val="03451564"/>
    <w:rsid w:val="0395C88B"/>
    <w:rsid w:val="03BF6BDA"/>
    <w:rsid w:val="03CC67C1"/>
    <w:rsid w:val="03D6CF1A"/>
    <w:rsid w:val="03E4C042"/>
    <w:rsid w:val="04162910"/>
    <w:rsid w:val="0432C927"/>
    <w:rsid w:val="04EDE740"/>
    <w:rsid w:val="05148372"/>
    <w:rsid w:val="05C59D78"/>
    <w:rsid w:val="05E2C651"/>
    <w:rsid w:val="06EF5FD6"/>
    <w:rsid w:val="06FC6ECB"/>
    <w:rsid w:val="07198789"/>
    <w:rsid w:val="075BC2C2"/>
    <w:rsid w:val="0772A57D"/>
    <w:rsid w:val="0788A4EF"/>
    <w:rsid w:val="079B45D7"/>
    <w:rsid w:val="07ACB894"/>
    <w:rsid w:val="07B8BB24"/>
    <w:rsid w:val="08640E33"/>
    <w:rsid w:val="08AC06CD"/>
    <w:rsid w:val="09397223"/>
    <w:rsid w:val="09A717BC"/>
    <w:rsid w:val="09AC2B40"/>
    <w:rsid w:val="0A33C3BB"/>
    <w:rsid w:val="0A616E91"/>
    <w:rsid w:val="0BC10C8E"/>
    <w:rsid w:val="0D92D2F6"/>
    <w:rsid w:val="0E29ED7E"/>
    <w:rsid w:val="0E5D3DBD"/>
    <w:rsid w:val="0F42B60D"/>
    <w:rsid w:val="0F4B696A"/>
    <w:rsid w:val="0F5D9491"/>
    <w:rsid w:val="0F6EE9B9"/>
    <w:rsid w:val="0FB470A7"/>
    <w:rsid w:val="0FC20F9B"/>
    <w:rsid w:val="0FC2A03C"/>
    <w:rsid w:val="0FED676A"/>
    <w:rsid w:val="10AF377C"/>
    <w:rsid w:val="11441F85"/>
    <w:rsid w:val="1194F4B4"/>
    <w:rsid w:val="11AB1054"/>
    <w:rsid w:val="11D58384"/>
    <w:rsid w:val="12219023"/>
    <w:rsid w:val="124A84B4"/>
    <w:rsid w:val="125A77EB"/>
    <w:rsid w:val="129F6324"/>
    <w:rsid w:val="12EE8A5A"/>
    <w:rsid w:val="12FFBAB1"/>
    <w:rsid w:val="1326E42C"/>
    <w:rsid w:val="132F144F"/>
    <w:rsid w:val="13491204"/>
    <w:rsid w:val="13D34C70"/>
    <w:rsid w:val="144146DA"/>
    <w:rsid w:val="144B605F"/>
    <w:rsid w:val="14A51342"/>
    <w:rsid w:val="14AEEF84"/>
    <w:rsid w:val="14E84275"/>
    <w:rsid w:val="153DEAB2"/>
    <w:rsid w:val="165AAD92"/>
    <w:rsid w:val="1673AF0F"/>
    <w:rsid w:val="1685DCE4"/>
    <w:rsid w:val="16CD21E8"/>
    <w:rsid w:val="1702AC1F"/>
    <w:rsid w:val="174F1969"/>
    <w:rsid w:val="179D99CD"/>
    <w:rsid w:val="1836F897"/>
    <w:rsid w:val="18AD8FDC"/>
    <w:rsid w:val="19188F6F"/>
    <w:rsid w:val="19689732"/>
    <w:rsid w:val="19916456"/>
    <w:rsid w:val="199817EA"/>
    <w:rsid w:val="1AAD6CFF"/>
    <w:rsid w:val="1AF707F1"/>
    <w:rsid w:val="1B143E3C"/>
    <w:rsid w:val="1BB0539B"/>
    <w:rsid w:val="1BC436AD"/>
    <w:rsid w:val="1BC80692"/>
    <w:rsid w:val="1BECAD6D"/>
    <w:rsid w:val="1BF03505"/>
    <w:rsid w:val="1C2F665F"/>
    <w:rsid w:val="1C4E644A"/>
    <w:rsid w:val="1D6A6F2E"/>
    <w:rsid w:val="1D8AC253"/>
    <w:rsid w:val="1DD3B9C6"/>
    <w:rsid w:val="1E13D9BB"/>
    <w:rsid w:val="1E976E28"/>
    <w:rsid w:val="1EB29279"/>
    <w:rsid w:val="1EDC4DC5"/>
    <w:rsid w:val="1F47006C"/>
    <w:rsid w:val="1FD51D9E"/>
    <w:rsid w:val="1FE7B60B"/>
    <w:rsid w:val="203B5420"/>
    <w:rsid w:val="20C8EDE0"/>
    <w:rsid w:val="2162DB39"/>
    <w:rsid w:val="21A75B6B"/>
    <w:rsid w:val="22528BB0"/>
    <w:rsid w:val="227455A0"/>
    <w:rsid w:val="2293DD55"/>
    <w:rsid w:val="22B10090"/>
    <w:rsid w:val="234CB6B4"/>
    <w:rsid w:val="2395ADB5"/>
    <w:rsid w:val="23A139A1"/>
    <w:rsid w:val="23C1CA7F"/>
    <w:rsid w:val="2405527F"/>
    <w:rsid w:val="253F1A01"/>
    <w:rsid w:val="2552781E"/>
    <w:rsid w:val="2598AD39"/>
    <w:rsid w:val="25D98664"/>
    <w:rsid w:val="25DB980F"/>
    <w:rsid w:val="25F5114C"/>
    <w:rsid w:val="260238EC"/>
    <w:rsid w:val="260A6B14"/>
    <w:rsid w:val="2653D00A"/>
    <w:rsid w:val="26E90D00"/>
    <w:rsid w:val="26EF877B"/>
    <w:rsid w:val="27C3753E"/>
    <w:rsid w:val="28AB4D93"/>
    <w:rsid w:val="28C66C9A"/>
    <w:rsid w:val="29AE3D70"/>
    <w:rsid w:val="29E36A98"/>
    <w:rsid w:val="2A186058"/>
    <w:rsid w:val="2AC82012"/>
    <w:rsid w:val="2ACEA81A"/>
    <w:rsid w:val="2AE2D6AD"/>
    <w:rsid w:val="2B0EA4F0"/>
    <w:rsid w:val="2B3741CD"/>
    <w:rsid w:val="2C560749"/>
    <w:rsid w:val="2C619CEF"/>
    <w:rsid w:val="2D050BE3"/>
    <w:rsid w:val="2D25ADBB"/>
    <w:rsid w:val="2D2A068D"/>
    <w:rsid w:val="2D391048"/>
    <w:rsid w:val="2D565A98"/>
    <w:rsid w:val="2D72C3E9"/>
    <w:rsid w:val="2E009616"/>
    <w:rsid w:val="2E5701BA"/>
    <w:rsid w:val="2E8A2BE1"/>
    <w:rsid w:val="2F47600D"/>
    <w:rsid w:val="2F5D1865"/>
    <w:rsid w:val="30234619"/>
    <w:rsid w:val="30265631"/>
    <w:rsid w:val="3095A343"/>
    <w:rsid w:val="31277EE0"/>
    <w:rsid w:val="318292F7"/>
    <w:rsid w:val="319B70ED"/>
    <w:rsid w:val="31F816C7"/>
    <w:rsid w:val="3205D9D7"/>
    <w:rsid w:val="322A2647"/>
    <w:rsid w:val="3231B2FD"/>
    <w:rsid w:val="32345FA4"/>
    <w:rsid w:val="32465DB1"/>
    <w:rsid w:val="32B8F584"/>
    <w:rsid w:val="32D20B1D"/>
    <w:rsid w:val="32E2B3A8"/>
    <w:rsid w:val="330A5C50"/>
    <w:rsid w:val="3350F21C"/>
    <w:rsid w:val="337273E1"/>
    <w:rsid w:val="3390A68B"/>
    <w:rsid w:val="33F19AA6"/>
    <w:rsid w:val="34857F29"/>
    <w:rsid w:val="34B7B566"/>
    <w:rsid w:val="34EB7142"/>
    <w:rsid w:val="34F73B8A"/>
    <w:rsid w:val="356E929F"/>
    <w:rsid w:val="358F3964"/>
    <w:rsid w:val="3630039E"/>
    <w:rsid w:val="370F4409"/>
    <w:rsid w:val="380C9ACA"/>
    <w:rsid w:val="382FAFD9"/>
    <w:rsid w:val="3837EA8C"/>
    <w:rsid w:val="383E8A4E"/>
    <w:rsid w:val="38D27C06"/>
    <w:rsid w:val="38E64F75"/>
    <w:rsid w:val="391167C3"/>
    <w:rsid w:val="391247F1"/>
    <w:rsid w:val="392FE804"/>
    <w:rsid w:val="394704C0"/>
    <w:rsid w:val="39ED6E87"/>
    <w:rsid w:val="3A55CE03"/>
    <w:rsid w:val="3A9706CD"/>
    <w:rsid w:val="3A9E84BB"/>
    <w:rsid w:val="3AA6FDB2"/>
    <w:rsid w:val="3AD0A088"/>
    <w:rsid w:val="3AF9844F"/>
    <w:rsid w:val="3B0892F8"/>
    <w:rsid w:val="3C08C400"/>
    <w:rsid w:val="3C0BEE87"/>
    <w:rsid w:val="3C252401"/>
    <w:rsid w:val="3C476CDD"/>
    <w:rsid w:val="3C5BD1F3"/>
    <w:rsid w:val="3C61F972"/>
    <w:rsid w:val="3C6C5268"/>
    <w:rsid w:val="3CE7FE4E"/>
    <w:rsid w:val="3D2D82A1"/>
    <w:rsid w:val="3E79A7DE"/>
    <w:rsid w:val="3EC35605"/>
    <w:rsid w:val="3EFA323C"/>
    <w:rsid w:val="3F46A4B0"/>
    <w:rsid w:val="3FBE729B"/>
    <w:rsid w:val="407F0AEC"/>
    <w:rsid w:val="40C2C4CC"/>
    <w:rsid w:val="40E9A0F9"/>
    <w:rsid w:val="4134B7BC"/>
    <w:rsid w:val="414A3824"/>
    <w:rsid w:val="4199AC2C"/>
    <w:rsid w:val="41A13F31"/>
    <w:rsid w:val="41BF8134"/>
    <w:rsid w:val="41DBF5F2"/>
    <w:rsid w:val="42195C69"/>
    <w:rsid w:val="426FE2A2"/>
    <w:rsid w:val="42E60477"/>
    <w:rsid w:val="43395512"/>
    <w:rsid w:val="44445198"/>
    <w:rsid w:val="44743AB6"/>
    <w:rsid w:val="44B516A5"/>
    <w:rsid w:val="44EB35D6"/>
    <w:rsid w:val="4517B3B3"/>
    <w:rsid w:val="452155EF"/>
    <w:rsid w:val="45B99590"/>
    <w:rsid w:val="46116EC0"/>
    <w:rsid w:val="4716FFC4"/>
    <w:rsid w:val="479B1FD0"/>
    <w:rsid w:val="479E998F"/>
    <w:rsid w:val="47F7999E"/>
    <w:rsid w:val="487D9F4D"/>
    <w:rsid w:val="4891DD8E"/>
    <w:rsid w:val="489E0734"/>
    <w:rsid w:val="48AC9C74"/>
    <w:rsid w:val="48CD59C5"/>
    <w:rsid w:val="493F9FAA"/>
    <w:rsid w:val="4992BA7B"/>
    <w:rsid w:val="49F436C7"/>
    <w:rsid w:val="4AA3F099"/>
    <w:rsid w:val="4AFACEBB"/>
    <w:rsid w:val="4B27E159"/>
    <w:rsid w:val="4B743A70"/>
    <w:rsid w:val="4B7C38D9"/>
    <w:rsid w:val="4BB0950A"/>
    <w:rsid w:val="4BD4710C"/>
    <w:rsid w:val="4C3A8D95"/>
    <w:rsid w:val="4C7701AB"/>
    <w:rsid w:val="4C90005F"/>
    <w:rsid w:val="4C94D5C2"/>
    <w:rsid w:val="4C9A6B96"/>
    <w:rsid w:val="4CBE57BA"/>
    <w:rsid w:val="4CC21941"/>
    <w:rsid w:val="4D0587D4"/>
    <w:rsid w:val="4D0E617C"/>
    <w:rsid w:val="4D3A9C18"/>
    <w:rsid w:val="4E538021"/>
    <w:rsid w:val="4E60DD10"/>
    <w:rsid w:val="4E845210"/>
    <w:rsid w:val="4F1C6869"/>
    <w:rsid w:val="4FC1FE3A"/>
    <w:rsid w:val="507812E2"/>
    <w:rsid w:val="5098B1FA"/>
    <w:rsid w:val="50AC18ED"/>
    <w:rsid w:val="50DA610F"/>
    <w:rsid w:val="511A8A6B"/>
    <w:rsid w:val="515F156F"/>
    <w:rsid w:val="51B6FD13"/>
    <w:rsid w:val="526B1AF9"/>
    <w:rsid w:val="538C31A2"/>
    <w:rsid w:val="53CC4E12"/>
    <w:rsid w:val="5455FC5B"/>
    <w:rsid w:val="5478BE9B"/>
    <w:rsid w:val="548BEBDE"/>
    <w:rsid w:val="54A03E1E"/>
    <w:rsid w:val="55089946"/>
    <w:rsid w:val="552A12D5"/>
    <w:rsid w:val="556A13B3"/>
    <w:rsid w:val="5594EB7F"/>
    <w:rsid w:val="5607616A"/>
    <w:rsid w:val="56312DFE"/>
    <w:rsid w:val="5688D25B"/>
    <w:rsid w:val="56A8C36A"/>
    <w:rsid w:val="56DB4579"/>
    <w:rsid w:val="57094EF5"/>
    <w:rsid w:val="570BAD0D"/>
    <w:rsid w:val="575AC6AA"/>
    <w:rsid w:val="575B7BDE"/>
    <w:rsid w:val="588123EA"/>
    <w:rsid w:val="58B1F371"/>
    <w:rsid w:val="58B6FE74"/>
    <w:rsid w:val="58E73378"/>
    <w:rsid w:val="58F11176"/>
    <w:rsid w:val="59402F01"/>
    <w:rsid w:val="59446670"/>
    <w:rsid w:val="59C5900E"/>
    <w:rsid w:val="5A99E62F"/>
    <w:rsid w:val="5AB9D19B"/>
    <w:rsid w:val="5B3B9976"/>
    <w:rsid w:val="5B467AEE"/>
    <w:rsid w:val="5B98ACBD"/>
    <w:rsid w:val="5B9EB46C"/>
    <w:rsid w:val="5C973840"/>
    <w:rsid w:val="5CAE256C"/>
    <w:rsid w:val="5D918DD0"/>
    <w:rsid w:val="5DBB9B79"/>
    <w:rsid w:val="5DFBF9B8"/>
    <w:rsid w:val="5E47BCB9"/>
    <w:rsid w:val="5F0640BB"/>
    <w:rsid w:val="5F64CDF8"/>
    <w:rsid w:val="5FAF061C"/>
    <w:rsid w:val="5FC7A8CA"/>
    <w:rsid w:val="5FD3B2E7"/>
    <w:rsid w:val="606043CF"/>
    <w:rsid w:val="60E3C8F5"/>
    <w:rsid w:val="6118DAF1"/>
    <w:rsid w:val="613DCB8C"/>
    <w:rsid w:val="614EC35B"/>
    <w:rsid w:val="61DF2A00"/>
    <w:rsid w:val="61E70192"/>
    <w:rsid w:val="6251C558"/>
    <w:rsid w:val="6253AE32"/>
    <w:rsid w:val="62952015"/>
    <w:rsid w:val="62952D48"/>
    <w:rsid w:val="62CD76B5"/>
    <w:rsid w:val="637B8176"/>
    <w:rsid w:val="63A5D41C"/>
    <w:rsid w:val="63B7A2B0"/>
    <w:rsid w:val="6436131F"/>
    <w:rsid w:val="64418F50"/>
    <w:rsid w:val="64535C55"/>
    <w:rsid w:val="64DDBF11"/>
    <w:rsid w:val="64FE7FC5"/>
    <w:rsid w:val="65482DC9"/>
    <w:rsid w:val="6572F1DB"/>
    <w:rsid w:val="659F13C8"/>
    <w:rsid w:val="65AC1EEE"/>
    <w:rsid w:val="65C19D30"/>
    <w:rsid w:val="6619F6FD"/>
    <w:rsid w:val="66D5522C"/>
    <w:rsid w:val="66F3B823"/>
    <w:rsid w:val="67C04FB8"/>
    <w:rsid w:val="67D93B30"/>
    <w:rsid w:val="68E2FD80"/>
    <w:rsid w:val="68F124C3"/>
    <w:rsid w:val="69130205"/>
    <w:rsid w:val="692CBAFF"/>
    <w:rsid w:val="69AEEE10"/>
    <w:rsid w:val="6A13BB26"/>
    <w:rsid w:val="6A54A3CC"/>
    <w:rsid w:val="6A7A3306"/>
    <w:rsid w:val="6A8DDC14"/>
    <w:rsid w:val="6AACBEE9"/>
    <w:rsid w:val="6ABA8880"/>
    <w:rsid w:val="6ABB628B"/>
    <w:rsid w:val="6C64C6E2"/>
    <w:rsid w:val="6DF18321"/>
    <w:rsid w:val="6E2C869C"/>
    <w:rsid w:val="6ECEAD5B"/>
    <w:rsid w:val="6F9427C7"/>
    <w:rsid w:val="6F9E06A7"/>
    <w:rsid w:val="6FD4D3A9"/>
    <w:rsid w:val="6FDFDDC1"/>
    <w:rsid w:val="707249AF"/>
    <w:rsid w:val="7089A105"/>
    <w:rsid w:val="716A48BC"/>
    <w:rsid w:val="7193F817"/>
    <w:rsid w:val="71C9F3EB"/>
    <w:rsid w:val="71D2F0F7"/>
    <w:rsid w:val="71E456D3"/>
    <w:rsid w:val="725BE971"/>
    <w:rsid w:val="72ED3718"/>
    <w:rsid w:val="733857CF"/>
    <w:rsid w:val="734A546E"/>
    <w:rsid w:val="737EDFBB"/>
    <w:rsid w:val="73E52AA7"/>
    <w:rsid w:val="745F6E99"/>
    <w:rsid w:val="7484F0FE"/>
    <w:rsid w:val="74D9DD93"/>
    <w:rsid w:val="74E2EB06"/>
    <w:rsid w:val="75168D78"/>
    <w:rsid w:val="75258A16"/>
    <w:rsid w:val="7539A263"/>
    <w:rsid w:val="7551442F"/>
    <w:rsid w:val="759EB567"/>
    <w:rsid w:val="75E98940"/>
    <w:rsid w:val="7622C6F0"/>
    <w:rsid w:val="766652BC"/>
    <w:rsid w:val="76EB6451"/>
    <w:rsid w:val="76F97DD7"/>
    <w:rsid w:val="77321004"/>
    <w:rsid w:val="776D5099"/>
    <w:rsid w:val="7779A9E3"/>
    <w:rsid w:val="7818B13B"/>
    <w:rsid w:val="7862D71B"/>
    <w:rsid w:val="79CC405A"/>
    <w:rsid w:val="7AFF6DA7"/>
    <w:rsid w:val="7B1D1715"/>
    <w:rsid w:val="7B25D0A4"/>
    <w:rsid w:val="7B6E4694"/>
    <w:rsid w:val="7BA18237"/>
    <w:rsid w:val="7BA4A0BB"/>
    <w:rsid w:val="7BD70819"/>
    <w:rsid w:val="7C101699"/>
    <w:rsid w:val="7C34EE6B"/>
    <w:rsid w:val="7C4A89D1"/>
    <w:rsid w:val="7CD8C9AE"/>
    <w:rsid w:val="7D052FD7"/>
    <w:rsid w:val="7D8B3B5F"/>
    <w:rsid w:val="7DEC8597"/>
    <w:rsid w:val="7E1C6799"/>
    <w:rsid w:val="7E2D5A9F"/>
    <w:rsid w:val="7E733067"/>
    <w:rsid w:val="7EFC2AD6"/>
    <w:rsid w:val="7F05B24F"/>
    <w:rsid w:val="7F364F49"/>
    <w:rsid w:val="7F49E41B"/>
    <w:rsid w:val="7F70226F"/>
    <w:rsid w:val="7FA610D4"/>
    <w:rsid w:val="7FC5C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A32D"/>
  <w15:docId w15:val="{C43670FD-A271-4741-8A0E-CF0A13B2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79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B8679D"/>
    <w:pPr>
      <w:spacing w:after="0" w:line="240" w:lineRule="auto"/>
    </w:pPr>
    <w:rPr>
      <w:rFonts w:eastAsiaTheme="minorEastAsia"/>
    </w:rPr>
  </w:style>
  <w:style w:type="character" w:styleId="Hyperlink">
    <w:name w:val="Hyperlink"/>
    <w:basedOn w:val="DefaultParagraphFont"/>
    <w:uiPriority w:val="99"/>
    <w:unhideWhenUsed/>
    <w:rsid w:val="00B8679D"/>
    <w:rPr>
      <w:color w:val="0563C1" w:themeColor="hyperlink"/>
      <w:u w:val="single"/>
    </w:rPr>
  </w:style>
  <w:style w:type="paragraph" w:styleId="ListParagraph">
    <w:name w:val="List Paragraph"/>
    <w:aliases w:val="List Paragraph Char Char,b1,Number_1,SGLText List Paragraph,Colorful List - Accent 11,ListPar1,new,List Paragraph2,List Paragraph11,Normal Sentence,List Paragraph21,list1,lp1,Bullet 1,Bullet List,FooterText,numbered,列出段落"/>
    <w:basedOn w:val="Normal"/>
    <w:link w:val="ListParagraphChar"/>
    <w:uiPriority w:val="34"/>
    <w:qFormat/>
    <w:rsid w:val="00B8679D"/>
    <w:pPr>
      <w:spacing w:after="200" w:line="276" w:lineRule="auto"/>
      <w:ind w:left="720"/>
      <w:contextualSpacing/>
    </w:pPr>
    <w:rPr>
      <w:rFonts w:eastAsiaTheme="minorEastAsia"/>
    </w:rPr>
  </w:style>
  <w:style w:type="character" w:customStyle="1" w:styleId="ListParagraphChar">
    <w:name w:val="List Paragraph Char"/>
    <w:aliases w:val="List Paragraph Char Char Char,b1 Char,Number_1 Char,SGLText List Paragraph Char,Colorful List - Accent 11 Char,ListPar1 Char,new Char,List Paragraph2 Char,List Paragraph11 Char,Normal Sentence Char,List Paragraph21 Char,list1 Char"/>
    <w:basedOn w:val="DefaultParagraphFont"/>
    <w:link w:val="ListParagraph"/>
    <w:uiPriority w:val="34"/>
    <w:qFormat/>
    <w:rsid w:val="00B8679D"/>
    <w:rPr>
      <w:rFonts w:eastAsiaTheme="minorEastAsia"/>
    </w:rPr>
  </w:style>
  <w:style w:type="character" w:customStyle="1" w:styleId="NoSpacingChar">
    <w:name w:val="No Spacing Char"/>
    <w:link w:val="NoSpacing"/>
    <w:locked/>
    <w:rsid w:val="009350C2"/>
    <w:rPr>
      <w:rFonts w:eastAsiaTheme="minorEastAsia"/>
    </w:rPr>
  </w:style>
  <w:style w:type="paragraph" w:customStyle="1" w:styleId="msonormalcxspmiddlecxspmiddlecxspmiddle">
    <w:name w:val="msonormalcxspmiddlecxspmiddlecxspmiddle"/>
    <w:basedOn w:val="Normal"/>
    <w:rsid w:val="00935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cxspmiddle">
    <w:name w:val="msonormalcxspmiddlecxspmiddlecxspmiddlecxspmiddle"/>
    <w:basedOn w:val="Normal"/>
    <w:rsid w:val="009350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7DF9"/>
    <w:rPr>
      <w:b/>
      <w:bCs/>
    </w:rPr>
  </w:style>
  <w:style w:type="character" w:customStyle="1" w:styleId="UnresolvedMention">
    <w:name w:val="Unresolved Mention"/>
    <w:basedOn w:val="DefaultParagraphFont"/>
    <w:uiPriority w:val="99"/>
    <w:semiHidden/>
    <w:unhideWhenUsed/>
    <w:rsid w:val="00F47457"/>
    <w:rPr>
      <w:color w:val="605E5C"/>
      <w:shd w:val="clear" w:color="auto" w:fill="E1DFDD"/>
    </w:rPr>
  </w:style>
  <w:style w:type="paragraph" w:styleId="NormalWeb">
    <w:name w:val="Normal (Web)"/>
    <w:basedOn w:val="Normal"/>
    <w:uiPriority w:val="99"/>
    <w:semiHidden/>
    <w:unhideWhenUsed/>
    <w:rsid w:val="00574F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574F52"/>
  </w:style>
  <w:style w:type="paragraph" w:styleId="BodyText">
    <w:name w:val="Body Text"/>
    <w:basedOn w:val="Normal"/>
    <w:link w:val="BodyTextChar"/>
    <w:uiPriority w:val="1"/>
    <w:qFormat/>
    <w:rsid w:val="00166161"/>
    <w:pPr>
      <w:widowControl w:val="0"/>
      <w:autoSpaceDE w:val="0"/>
      <w:autoSpaceDN w:val="0"/>
      <w:spacing w:before="18" w:after="0" w:line="240" w:lineRule="auto"/>
      <w:ind w:left="805"/>
    </w:pPr>
    <w:rPr>
      <w:rFonts w:ascii="Calibri" w:eastAsia="Calibri" w:hAnsi="Calibri" w:cs="Calibri"/>
      <w:sz w:val="21"/>
      <w:szCs w:val="21"/>
    </w:rPr>
  </w:style>
  <w:style w:type="character" w:customStyle="1" w:styleId="BodyTextChar">
    <w:name w:val="Body Text Char"/>
    <w:basedOn w:val="DefaultParagraphFont"/>
    <w:link w:val="BodyText"/>
    <w:uiPriority w:val="1"/>
    <w:rsid w:val="00166161"/>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4373">
      <w:bodyDiv w:val="1"/>
      <w:marLeft w:val="0"/>
      <w:marRight w:val="0"/>
      <w:marTop w:val="0"/>
      <w:marBottom w:val="0"/>
      <w:divBdr>
        <w:top w:val="none" w:sz="0" w:space="0" w:color="auto"/>
        <w:left w:val="none" w:sz="0" w:space="0" w:color="auto"/>
        <w:bottom w:val="none" w:sz="0" w:space="0" w:color="auto"/>
        <w:right w:val="none" w:sz="0" w:space="0" w:color="auto"/>
      </w:divBdr>
    </w:div>
    <w:div w:id="71659079">
      <w:bodyDiv w:val="1"/>
      <w:marLeft w:val="0"/>
      <w:marRight w:val="0"/>
      <w:marTop w:val="0"/>
      <w:marBottom w:val="0"/>
      <w:divBdr>
        <w:top w:val="none" w:sz="0" w:space="0" w:color="auto"/>
        <w:left w:val="none" w:sz="0" w:space="0" w:color="auto"/>
        <w:bottom w:val="none" w:sz="0" w:space="0" w:color="auto"/>
        <w:right w:val="none" w:sz="0" w:space="0" w:color="auto"/>
      </w:divBdr>
    </w:div>
    <w:div w:id="155847290">
      <w:bodyDiv w:val="1"/>
      <w:marLeft w:val="0"/>
      <w:marRight w:val="0"/>
      <w:marTop w:val="0"/>
      <w:marBottom w:val="0"/>
      <w:divBdr>
        <w:top w:val="none" w:sz="0" w:space="0" w:color="auto"/>
        <w:left w:val="none" w:sz="0" w:space="0" w:color="auto"/>
        <w:bottom w:val="none" w:sz="0" w:space="0" w:color="auto"/>
        <w:right w:val="none" w:sz="0" w:space="0" w:color="auto"/>
      </w:divBdr>
    </w:div>
    <w:div w:id="237248155">
      <w:bodyDiv w:val="1"/>
      <w:marLeft w:val="0"/>
      <w:marRight w:val="0"/>
      <w:marTop w:val="0"/>
      <w:marBottom w:val="0"/>
      <w:divBdr>
        <w:top w:val="none" w:sz="0" w:space="0" w:color="auto"/>
        <w:left w:val="none" w:sz="0" w:space="0" w:color="auto"/>
        <w:bottom w:val="none" w:sz="0" w:space="0" w:color="auto"/>
        <w:right w:val="none" w:sz="0" w:space="0" w:color="auto"/>
      </w:divBdr>
    </w:div>
    <w:div w:id="316736806">
      <w:bodyDiv w:val="1"/>
      <w:marLeft w:val="0"/>
      <w:marRight w:val="0"/>
      <w:marTop w:val="0"/>
      <w:marBottom w:val="0"/>
      <w:divBdr>
        <w:top w:val="none" w:sz="0" w:space="0" w:color="auto"/>
        <w:left w:val="none" w:sz="0" w:space="0" w:color="auto"/>
        <w:bottom w:val="none" w:sz="0" w:space="0" w:color="auto"/>
        <w:right w:val="none" w:sz="0" w:space="0" w:color="auto"/>
      </w:divBdr>
      <w:divsChild>
        <w:div w:id="1315261418">
          <w:marLeft w:val="0"/>
          <w:marRight w:val="0"/>
          <w:marTop w:val="0"/>
          <w:marBottom w:val="0"/>
          <w:divBdr>
            <w:top w:val="none" w:sz="0" w:space="0" w:color="auto"/>
            <w:left w:val="none" w:sz="0" w:space="0" w:color="auto"/>
            <w:bottom w:val="none" w:sz="0" w:space="0" w:color="auto"/>
            <w:right w:val="none" w:sz="0" w:space="0" w:color="auto"/>
          </w:divBdr>
          <w:divsChild>
            <w:div w:id="809327117">
              <w:marLeft w:val="0"/>
              <w:marRight w:val="0"/>
              <w:marTop w:val="0"/>
              <w:marBottom w:val="0"/>
              <w:divBdr>
                <w:top w:val="none" w:sz="0" w:space="0" w:color="auto"/>
                <w:left w:val="none" w:sz="0" w:space="0" w:color="auto"/>
                <w:bottom w:val="none" w:sz="0" w:space="0" w:color="auto"/>
                <w:right w:val="none" w:sz="0" w:space="0" w:color="auto"/>
              </w:divBdr>
              <w:divsChild>
                <w:div w:id="597297881">
                  <w:marLeft w:val="0"/>
                  <w:marRight w:val="0"/>
                  <w:marTop w:val="0"/>
                  <w:marBottom w:val="0"/>
                  <w:divBdr>
                    <w:top w:val="none" w:sz="0" w:space="0" w:color="auto"/>
                    <w:left w:val="none" w:sz="0" w:space="0" w:color="auto"/>
                    <w:bottom w:val="none" w:sz="0" w:space="0" w:color="auto"/>
                    <w:right w:val="none" w:sz="0" w:space="0" w:color="auto"/>
                  </w:divBdr>
                  <w:divsChild>
                    <w:div w:id="14526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18309">
          <w:marLeft w:val="0"/>
          <w:marRight w:val="0"/>
          <w:marTop w:val="0"/>
          <w:marBottom w:val="0"/>
          <w:divBdr>
            <w:top w:val="none" w:sz="0" w:space="0" w:color="auto"/>
            <w:left w:val="none" w:sz="0" w:space="0" w:color="auto"/>
            <w:bottom w:val="none" w:sz="0" w:space="0" w:color="auto"/>
            <w:right w:val="none" w:sz="0" w:space="0" w:color="auto"/>
          </w:divBdr>
          <w:divsChild>
            <w:div w:id="1011375289">
              <w:marLeft w:val="0"/>
              <w:marRight w:val="0"/>
              <w:marTop w:val="0"/>
              <w:marBottom w:val="0"/>
              <w:divBdr>
                <w:top w:val="none" w:sz="0" w:space="0" w:color="auto"/>
                <w:left w:val="none" w:sz="0" w:space="0" w:color="auto"/>
                <w:bottom w:val="none" w:sz="0" w:space="0" w:color="auto"/>
                <w:right w:val="none" w:sz="0" w:space="0" w:color="auto"/>
              </w:divBdr>
              <w:divsChild>
                <w:div w:id="441001071">
                  <w:marLeft w:val="0"/>
                  <w:marRight w:val="0"/>
                  <w:marTop w:val="0"/>
                  <w:marBottom w:val="0"/>
                  <w:divBdr>
                    <w:top w:val="none" w:sz="0" w:space="0" w:color="auto"/>
                    <w:left w:val="none" w:sz="0" w:space="0" w:color="auto"/>
                    <w:bottom w:val="none" w:sz="0" w:space="0" w:color="auto"/>
                    <w:right w:val="none" w:sz="0" w:space="0" w:color="auto"/>
                  </w:divBdr>
                  <w:divsChild>
                    <w:div w:id="16739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1794">
      <w:bodyDiv w:val="1"/>
      <w:marLeft w:val="0"/>
      <w:marRight w:val="0"/>
      <w:marTop w:val="0"/>
      <w:marBottom w:val="0"/>
      <w:divBdr>
        <w:top w:val="none" w:sz="0" w:space="0" w:color="auto"/>
        <w:left w:val="none" w:sz="0" w:space="0" w:color="auto"/>
        <w:bottom w:val="none" w:sz="0" w:space="0" w:color="auto"/>
        <w:right w:val="none" w:sz="0" w:space="0" w:color="auto"/>
      </w:divBdr>
    </w:div>
    <w:div w:id="784272756">
      <w:bodyDiv w:val="1"/>
      <w:marLeft w:val="0"/>
      <w:marRight w:val="0"/>
      <w:marTop w:val="0"/>
      <w:marBottom w:val="0"/>
      <w:divBdr>
        <w:top w:val="none" w:sz="0" w:space="0" w:color="auto"/>
        <w:left w:val="none" w:sz="0" w:space="0" w:color="auto"/>
        <w:bottom w:val="none" w:sz="0" w:space="0" w:color="auto"/>
        <w:right w:val="none" w:sz="0" w:space="0" w:color="auto"/>
      </w:divBdr>
    </w:div>
    <w:div w:id="936520504">
      <w:bodyDiv w:val="1"/>
      <w:marLeft w:val="0"/>
      <w:marRight w:val="0"/>
      <w:marTop w:val="0"/>
      <w:marBottom w:val="0"/>
      <w:divBdr>
        <w:top w:val="none" w:sz="0" w:space="0" w:color="auto"/>
        <w:left w:val="none" w:sz="0" w:space="0" w:color="auto"/>
        <w:bottom w:val="none" w:sz="0" w:space="0" w:color="auto"/>
        <w:right w:val="none" w:sz="0" w:space="0" w:color="auto"/>
      </w:divBdr>
    </w:div>
    <w:div w:id="961035699">
      <w:bodyDiv w:val="1"/>
      <w:marLeft w:val="0"/>
      <w:marRight w:val="0"/>
      <w:marTop w:val="0"/>
      <w:marBottom w:val="0"/>
      <w:divBdr>
        <w:top w:val="none" w:sz="0" w:space="0" w:color="auto"/>
        <w:left w:val="none" w:sz="0" w:space="0" w:color="auto"/>
        <w:bottom w:val="none" w:sz="0" w:space="0" w:color="auto"/>
        <w:right w:val="none" w:sz="0" w:space="0" w:color="auto"/>
      </w:divBdr>
    </w:div>
    <w:div w:id="1052116180">
      <w:bodyDiv w:val="1"/>
      <w:marLeft w:val="0"/>
      <w:marRight w:val="0"/>
      <w:marTop w:val="0"/>
      <w:marBottom w:val="0"/>
      <w:divBdr>
        <w:top w:val="none" w:sz="0" w:space="0" w:color="auto"/>
        <w:left w:val="none" w:sz="0" w:space="0" w:color="auto"/>
        <w:bottom w:val="none" w:sz="0" w:space="0" w:color="auto"/>
        <w:right w:val="none" w:sz="0" w:space="0" w:color="auto"/>
      </w:divBdr>
    </w:div>
    <w:div w:id="1370298497">
      <w:bodyDiv w:val="1"/>
      <w:marLeft w:val="0"/>
      <w:marRight w:val="0"/>
      <w:marTop w:val="0"/>
      <w:marBottom w:val="0"/>
      <w:divBdr>
        <w:top w:val="none" w:sz="0" w:space="0" w:color="auto"/>
        <w:left w:val="none" w:sz="0" w:space="0" w:color="auto"/>
        <w:bottom w:val="none" w:sz="0" w:space="0" w:color="auto"/>
        <w:right w:val="none" w:sz="0" w:space="0" w:color="auto"/>
      </w:divBdr>
    </w:div>
    <w:div w:id="1460222327">
      <w:bodyDiv w:val="1"/>
      <w:marLeft w:val="0"/>
      <w:marRight w:val="0"/>
      <w:marTop w:val="0"/>
      <w:marBottom w:val="0"/>
      <w:divBdr>
        <w:top w:val="none" w:sz="0" w:space="0" w:color="auto"/>
        <w:left w:val="none" w:sz="0" w:space="0" w:color="auto"/>
        <w:bottom w:val="none" w:sz="0" w:space="0" w:color="auto"/>
        <w:right w:val="none" w:sz="0" w:space="0" w:color="auto"/>
      </w:divBdr>
    </w:div>
    <w:div w:id="1480927643">
      <w:bodyDiv w:val="1"/>
      <w:marLeft w:val="0"/>
      <w:marRight w:val="0"/>
      <w:marTop w:val="0"/>
      <w:marBottom w:val="0"/>
      <w:divBdr>
        <w:top w:val="none" w:sz="0" w:space="0" w:color="auto"/>
        <w:left w:val="none" w:sz="0" w:space="0" w:color="auto"/>
        <w:bottom w:val="none" w:sz="0" w:space="0" w:color="auto"/>
        <w:right w:val="none" w:sz="0" w:space="0" w:color="auto"/>
      </w:divBdr>
    </w:div>
    <w:div w:id="1580141332">
      <w:bodyDiv w:val="1"/>
      <w:marLeft w:val="0"/>
      <w:marRight w:val="0"/>
      <w:marTop w:val="0"/>
      <w:marBottom w:val="0"/>
      <w:divBdr>
        <w:top w:val="none" w:sz="0" w:space="0" w:color="auto"/>
        <w:left w:val="none" w:sz="0" w:space="0" w:color="auto"/>
        <w:bottom w:val="none" w:sz="0" w:space="0" w:color="auto"/>
        <w:right w:val="none" w:sz="0" w:space="0" w:color="auto"/>
      </w:divBdr>
    </w:div>
    <w:div w:id="1604459593">
      <w:bodyDiv w:val="1"/>
      <w:marLeft w:val="0"/>
      <w:marRight w:val="0"/>
      <w:marTop w:val="0"/>
      <w:marBottom w:val="0"/>
      <w:divBdr>
        <w:top w:val="none" w:sz="0" w:space="0" w:color="auto"/>
        <w:left w:val="none" w:sz="0" w:space="0" w:color="auto"/>
        <w:bottom w:val="none" w:sz="0" w:space="0" w:color="auto"/>
        <w:right w:val="none" w:sz="0" w:space="0" w:color="auto"/>
      </w:divBdr>
    </w:div>
    <w:div w:id="1650089561">
      <w:bodyDiv w:val="1"/>
      <w:marLeft w:val="0"/>
      <w:marRight w:val="0"/>
      <w:marTop w:val="0"/>
      <w:marBottom w:val="0"/>
      <w:divBdr>
        <w:top w:val="none" w:sz="0" w:space="0" w:color="auto"/>
        <w:left w:val="none" w:sz="0" w:space="0" w:color="auto"/>
        <w:bottom w:val="none" w:sz="0" w:space="0" w:color="auto"/>
        <w:right w:val="none" w:sz="0" w:space="0" w:color="auto"/>
      </w:divBdr>
    </w:div>
    <w:div w:id="1690990647">
      <w:bodyDiv w:val="1"/>
      <w:marLeft w:val="0"/>
      <w:marRight w:val="0"/>
      <w:marTop w:val="0"/>
      <w:marBottom w:val="0"/>
      <w:divBdr>
        <w:top w:val="none" w:sz="0" w:space="0" w:color="auto"/>
        <w:left w:val="none" w:sz="0" w:space="0" w:color="auto"/>
        <w:bottom w:val="none" w:sz="0" w:space="0" w:color="auto"/>
        <w:right w:val="none" w:sz="0" w:space="0" w:color="auto"/>
      </w:divBdr>
    </w:div>
    <w:div w:id="1707289112">
      <w:bodyDiv w:val="1"/>
      <w:marLeft w:val="0"/>
      <w:marRight w:val="0"/>
      <w:marTop w:val="0"/>
      <w:marBottom w:val="0"/>
      <w:divBdr>
        <w:top w:val="none" w:sz="0" w:space="0" w:color="auto"/>
        <w:left w:val="none" w:sz="0" w:space="0" w:color="auto"/>
        <w:bottom w:val="none" w:sz="0" w:space="0" w:color="auto"/>
        <w:right w:val="none" w:sz="0" w:space="0" w:color="auto"/>
      </w:divBdr>
      <w:divsChild>
        <w:div w:id="831605591">
          <w:marLeft w:val="0"/>
          <w:marRight w:val="0"/>
          <w:marTop w:val="0"/>
          <w:marBottom w:val="0"/>
          <w:divBdr>
            <w:top w:val="none" w:sz="0" w:space="0" w:color="auto"/>
            <w:left w:val="none" w:sz="0" w:space="0" w:color="auto"/>
            <w:bottom w:val="none" w:sz="0" w:space="0" w:color="auto"/>
            <w:right w:val="none" w:sz="0" w:space="0" w:color="auto"/>
          </w:divBdr>
          <w:divsChild>
            <w:div w:id="2077051083">
              <w:marLeft w:val="0"/>
              <w:marRight w:val="0"/>
              <w:marTop w:val="0"/>
              <w:marBottom w:val="0"/>
              <w:divBdr>
                <w:top w:val="none" w:sz="0" w:space="0" w:color="auto"/>
                <w:left w:val="none" w:sz="0" w:space="0" w:color="auto"/>
                <w:bottom w:val="none" w:sz="0" w:space="0" w:color="auto"/>
                <w:right w:val="none" w:sz="0" w:space="0" w:color="auto"/>
              </w:divBdr>
              <w:divsChild>
                <w:div w:id="827553947">
                  <w:marLeft w:val="0"/>
                  <w:marRight w:val="0"/>
                  <w:marTop w:val="0"/>
                  <w:marBottom w:val="0"/>
                  <w:divBdr>
                    <w:top w:val="none" w:sz="0" w:space="0" w:color="auto"/>
                    <w:left w:val="none" w:sz="0" w:space="0" w:color="auto"/>
                    <w:bottom w:val="none" w:sz="0" w:space="0" w:color="auto"/>
                    <w:right w:val="none" w:sz="0" w:space="0" w:color="auto"/>
                  </w:divBdr>
                  <w:divsChild>
                    <w:div w:id="15999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61200">
      <w:bodyDiv w:val="1"/>
      <w:marLeft w:val="0"/>
      <w:marRight w:val="0"/>
      <w:marTop w:val="0"/>
      <w:marBottom w:val="0"/>
      <w:divBdr>
        <w:top w:val="none" w:sz="0" w:space="0" w:color="auto"/>
        <w:left w:val="none" w:sz="0" w:space="0" w:color="auto"/>
        <w:bottom w:val="none" w:sz="0" w:space="0" w:color="auto"/>
        <w:right w:val="none" w:sz="0" w:space="0" w:color="auto"/>
      </w:divBdr>
    </w:div>
    <w:div w:id="1889678679">
      <w:bodyDiv w:val="1"/>
      <w:marLeft w:val="0"/>
      <w:marRight w:val="0"/>
      <w:marTop w:val="0"/>
      <w:marBottom w:val="0"/>
      <w:divBdr>
        <w:top w:val="none" w:sz="0" w:space="0" w:color="auto"/>
        <w:left w:val="none" w:sz="0" w:space="0" w:color="auto"/>
        <w:bottom w:val="none" w:sz="0" w:space="0" w:color="auto"/>
        <w:right w:val="none" w:sz="0" w:space="0" w:color="auto"/>
      </w:divBdr>
    </w:div>
    <w:div w:id="1935433635">
      <w:bodyDiv w:val="1"/>
      <w:marLeft w:val="0"/>
      <w:marRight w:val="0"/>
      <w:marTop w:val="0"/>
      <w:marBottom w:val="0"/>
      <w:divBdr>
        <w:top w:val="none" w:sz="0" w:space="0" w:color="auto"/>
        <w:left w:val="none" w:sz="0" w:space="0" w:color="auto"/>
        <w:bottom w:val="none" w:sz="0" w:space="0" w:color="auto"/>
        <w:right w:val="none" w:sz="0" w:space="0" w:color="auto"/>
      </w:divBdr>
    </w:div>
    <w:div w:id="2015955343">
      <w:bodyDiv w:val="1"/>
      <w:marLeft w:val="0"/>
      <w:marRight w:val="0"/>
      <w:marTop w:val="0"/>
      <w:marBottom w:val="0"/>
      <w:divBdr>
        <w:top w:val="none" w:sz="0" w:space="0" w:color="auto"/>
        <w:left w:val="none" w:sz="0" w:space="0" w:color="auto"/>
        <w:bottom w:val="none" w:sz="0" w:space="0" w:color="auto"/>
        <w:right w:val="none" w:sz="0" w:space="0" w:color="auto"/>
      </w:divBdr>
      <w:divsChild>
        <w:div w:id="136917539">
          <w:marLeft w:val="0"/>
          <w:marRight w:val="0"/>
          <w:marTop w:val="0"/>
          <w:marBottom w:val="0"/>
          <w:divBdr>
            <w:top w:val="none" w:sz="0" w:space="0" w:color="auto"/>
            <w:left w:val="none" w:sz="0" w:space="0" w:color="auto"/>
            <w:bottom w:val="none" w:sz="0" w:space="0" w:color="auto"/>
            <w:right w:val="none" w:sz="0" w:space="0" w:color="auto"/>
          </w:divBdr>
          <w:divsChild>
            <w:div w:id="885485139">
              <w:marLeft w:val="0"/>
              <w:marRight w:val="0"/>
              <w:marTop w:val="0"/>
              <w:marBottom w:val="0"/>
              <w:divBdr>
                <w:top w:val="none" w:sz="0" w:space="0" w:color="auto"/>
                <w:left w:val="none" w:sz="0" w:space="0" w:color="auto"/>
                <w:bottom w:val="none" w:sz="0" w:space="0" w:color="auto"/>
                <w:right w:val="none" w:sz="0" w:space="0" w:color="auto"/>
              </w:divBdr>
              <w:divsChild>
                <w:div w:id="648368932">
                  <w:marLeft w:val="0"/>
                  <w:marRight w:val="0"/>
                  <w:marTop w:val="0"/>
                  <w:marBottom w:val="0"/>
                  <w:divBdr>
                    <w:top w:val="none" w:sz="0" w:space="0" w:color="auto"/>
                    <w:left w:val="none" w:sz="0" w:space="0" w:color="auto"/>
                    <w:bottom w:val="none" w:sz="0" w:space="0" w:color="auto"/>
                    <w:right w:val="none" w:sz="0" w:space="0" w:color="auto"/>
                  </w:divBdr>
                  <w:divsChild>
                    <w:div w:id="6104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19758">
          <w:marLeft w:val="0"/>
          <w:marRight w:val="0"/>
          <w:marTop w:val="0"/>
          <w:marBottom w:val="0"/>
          <w:divBdr>
            <w:top w:val="none" w:sz="0" w:space="0" w:color="auto"/>
            <w:left w:val="none" w:sz="0" w:space="0" w:color="auto"/>
            <w:bottom w:val="none" w:sz="0" w:space="0" w:color="auto"/>
            <w:right w:val="none" w:sz="0" w:space="0" w:color="auto"/>
          </w:divBdr>
          <w:divsChild>
            <w:div w:id="476528646">
              <w:marLeft w:val="0"/>
              <w:marRight w:val="0"/>
              <w:marTop w:val="0"/>
              <w:marBottom w:val="0"/>
              <w:divBdr>
                <w:top w:val="none" w:sz="0" w:space="0" w:color="auto"/>
                <w:left w:val="none" w:sz="0" w:space="0" w:color="auto"/>
                <w:bottom w:val="none" w:sz="0" w:space="0" w:color="auto"/>
                <w:right w:val="none" w:sz="0" w:space="0" w:color="auto"/>
              </w:divBdr>
              <w:divsChild>
                <w:div w:id="1413039256">
                  <w:marLeft w:val="0"/>
                  <w:marRight w:val="0"/>
                  <w:marTop w:val="0"/>
                  <w:marBottom w:val="0"/>
                  <w:divBdr>
                    <w:top w:val="none" w:sz="0" w:space="0" w:color="auto"/>
                    <w:left w:val="none" w:sz="0" w:space="0" w:color="auto"/>
                    <w:bottom w:val="none" w:sz="0" w:space="0" w:color="auto"/>
                    <w:right w:val="none" w:sz="0" w:space="0" w:color="auto"/>
                  </w:divBdr>
                  <w:divsChild>
                    <w:div w:id="18290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639227">
      <w:bodyDiv w:val="1"/>
      <w:marLeft w:val="0"/>
      <w:marRight w:val="0"/>
      <w:marTop w:val="0"/>
      <w:marBottom w:val="0"/>
      <w:divBdr>
        <w:top w:val="none" w:sz="0" w:space="0" w:color="auto"/>
        <w:left w:val="none" w:sz="0" w:space="0" w:color="auto"/>
        <w:bottom w:val="none" w:sz="0" w:space="0" w:color="auto"/>
        <w:right w:val="none" w:sz="0" w:space="0" w:color="auto"/>
      </w:divBdr>
    </w:div>
    <w:div w:id="2077045177">
      <w:bodyDiv w:val="1"/>
      <w:marLeft w:val="0"/>
      <w:marRight w:val="0"/>
      <w:marTop w:val="0"/>
      <w:marBottom w:val="0"/>
      <w:divBdr>
        <w:top w:val="none" w:sz="0" w:space="0" w:color="auto"/>
        <w:left w:val="none" w:sz="0" w:space="0" w:color="auto"/>
        <w:bottom w:val="none" w:sz="0" w:space="0" w:color="auto"/>
        <w:right w:val="none" w:sz="0" w:space="0" w:color="auto"/>
      </w:divBdr>
    </w:div>
    <w:div w:id="2094276287">
      <w:bodyDiv w:val="1"/>
      <w:marLeft w:val="0"/>
      <w:marRight w:val="0"/>
      <w:marTop w:val="0"/>
      <w:marBottom w:val="0"/>
      <w:divBdr>
        <w:top w:val="none" w:sz="0" w:space="0" w:color="auto"/>
        <w:left w:val="none" w:sz="0" w:space="0" w:color="auto"/>
        <w:bottom w:val="none" w:sz="0" w:space="0" w:color="auto"/>
        <w:right w:val="none" w:sz="0" w:space="0" w:color="auto"/>
      </w:divBdr>
    </w:div>
    <w:div w:id="2099667813">
      <w:bodyDiv w:val="1"/>
      <w:marLeft w:val="0"/>
      <w:marRight w:val="0"/>
      <w:marTop w:val="0"/>
      <w:marBottom w:val="0"/>
      <w:divBdr>
        <w:top w:val="none" w:sz="0" w:space="0" w:color="auto"/>
        <w:left w:val="none" w:sz="0" w:space="0" w:color="auto"/>
        <w:bottom w:val="none" w:sz="0" w:space="0" w:color="auto"/>
        <w:right w:val="none" w:sz="0" w:space="0" w:color="auto"/>
      </w:divBdr>
      <w:divsChild>
        <w:div w:id="848254388">
          <w:marLeft w:val="0"/>
          <w:marRight w:val="0"/>
          <w:marTop w:val="0"/>
          <w:marBottom w:val="0"/>
          <w:divBdr>
            <w:top w:val="none" w:sz="0" w:space="0" w:color="auto"/>
            <w:left w:val="none" w:sz="0" w:space="0" w:color="auto"/>
            <w:bottom w:val="none" w:sz="0" w:space="0" w:color="auto"/>
            <w:right w:val="none" w:sz="0" w:space="0" w:color="auto"/>
          </w:divBdr>
          <w:divsChild>
            <w:div w:id="2028753497">
              <w:marLeft w:val="0"/>
              <w:marRight w:val="0"/>
              <w:marTop w:val="0"/>
              <w:marBottom w:val="0"/>
              <w:divBdr>
                <w:top w:val="none" w:sz="0" w:space="0" w:color="auto"/>
                <w:left w:val="none" w:sz="0" w:space="0" w:color="auto"/>
                <w:bottom w:val="none" w:sz="0" w:space="0" w:color="auto"/>
                <w:right w:val="none" w:sz="0" w:space="0" w:color="auto"/>
              </w:divBdr>
              <w:divsChild>
                <w:div w:id="2072540385">
                  <w:marLeft w:val="0"/>
                  <w:marRight w:val="0"/>
                  <w:marTop w:val="0"/>
                  <w:marBottom w:val="0"/>
                  <w:divBdr>
                    <w:top w:val="none" w:sz="0" w:space="0" w:color="auto"/>
                    <w:left w:val="none" w:sz="0" w:space="0" w:color="auto"/>
                    <w:bottom w:val="none" w:sz="0" w:space="0" w:color="auto"/>
                    <w:right w:val="none" w:sz="0" w:space="0" w:color="auto"/>
                  </w:divBdr>
                  <w:divsChild>
                    <w:div w:id="11175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62444">
          <w:marLeft w:val="0"/>
          <w:marRight w:val="0"/>
          <w:marTop w:val="0"/>
          <w:marBottom w:val="0"/>
          <w:divBdr>
            <w:top w:val="none" w:sz="0" w:space="0" w:color="auto"/>
            <w:left w:val="none" w:sz="0" w:space="0" w:color="auto"/>
            <w:bottom w:val="none" w:sz="0" w:space="0" w:color="auto"/>
            <w:right w:val="none" w:sz="0" w:space="0" w:color="auto"/>
          </w:divBdr>
          <w:divsChild>
            <w:div w:id="729882821">
              <w:marLeft w:val="0"/>
              <w:marRight w:val="0"/>
              <w:marTop w:val="0"/>
              <w:marBottom w:val="0"/>
              <w:divBdr>
                <w:top w:val="none" w:sz="0" w:space="0" w:color="auto"/>
                <w:left w:val="none" w:sz="0" w:space="0" w:color="auto"/>
                <w:bottom w:val="none" w:sz="0" w:space="0" w:color="auto"/>
                <w:right w:val="none" w:sz="0" w:space="0" w:color="auto"/>
              </w:divBdr>
              <w:divsChild>
                <w:div w:id="1842160677">
                  <w:marLeft w:val="0"/>
                  <w:marRight w:val="0"/>
                  <w:marTop w:val="0"/>
                  <w:marBottom w:val="0"/>
                  <w:divBdr>
                    <w:top w:val="none" w:sz="0" w:space="0" w:color="auto"/>
                    <w:left w:val="none" w:sz="0" w:space="0" w:color="auto"/>
                    <w:bottom w:val="none" w:sz="0" w:space="0" w:color="auto"/>
                    <w:right w:val="none" w:sz="0" w:space="0" w:color="auto"/>
                  </w:divBdr>
                  <w:divsChild>
                    <w:div w:id="1928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786bafaaed064c1b" Type="http://schemas.microsoft.com/office/2020/10/relationships/intelligence" Target="intelligence2.xml"/><Relationship Id="rId7" Type="http://schemas.openxmlformats.org/officeDocument/2006/relationships/hyperlink" Target="mailto:nagad252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naga-sandhya-2a3a9518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9FAC-2AF3-4EC7-B069-7B9E4B76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Durgamanikantha Pasupuleti</dc:creator>
  <cp:keywords/>
  <dc:description/>
  <cp:lastModifiedBy>DELL</cp:lastModifiedBy>
  <cp:revision>162</cp:revision>
  <dcterms:created xsi:type="dcterms:W3CDTF">2024-12-31T02:18:00Z</dcterms:created>
  <dcterms:modified xsi:type="dcterms:W3CDTF">2025-06-13T15:17:00Z</dcterms:modified>
</cp:coreProperties>
</file>